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5A4" w:rsidRDefault="0070307D">
      <w:pPr>
        <w:spacing w:after="0" w:line="240" w:lineRule="auto"/>
        <w:jc w:val="right"/>
        <w:rPr>
          <w:rFonts w:ascii="Arial" w:hAnsi="Arial" w:cs="Arial"/>
          <w:b/>
          <w:bCs/>
          <w:color w:val="000000"/>
          <w:sz w:val="24"/>
          <w:szCs w:val="24"/>
        </w:rPr>
      </w:pPr>
      <w:r>
        <w:rPr>
          <w:rFonts w:ascii="Times New Roman" w:hAnsi="Times New Roman"/>
          <w:sz w:val="24"/>
          <w:szCs w:val="24"/>
        </w:rPr>
        <w:t xml:space="preserve">Príloha </w:t>
      </w:r>
      <w:r>
        <w:rPr>
          <w:rFonts w:ascii="TimesNewRoman" w:eastAsia="TimesNewRoman" w:hAnsi="TimesNewRoman" w:cs="TimesNewRoman"/>
          <w:sz w:val="24"/>
          <w:szCs w:val="24"/>
        </w:rPr>
        <w:t>č</w:t>
      </w:r>
      <w:r>
        <w:rPr>
          <w:rFonts w:ascii="Times New Roman" w:hAnsi="Times New Roman"/>
          <w:sz w:val="24"/>
          <w:szCs w:val="24"/>
        </w:rPr>
        <w:t xml:space="preserve">. </w:t>
      </w:r>
      <w:r w:rsidR="006E354E">
        <w:rPr>
          <w:rFonts w:ascii="Times New Roman" w:hAnsi="Times New Roman"/>
          <w:sz w:val="24"/>
          <w:szCs w:val="24"/>
        </w:rPr>
        <w:t>4</w:t>
      </w:r>
      <w:r>
        <w:rPr>
          <w:rFonts w:ascii="Times New Roman" w:hAnsi="Times New Roman"/>
          <w:sz w:val="24"/>
          <w:szCs w:val="24"/>
        </w:rPr>
        <w:t xml:space="preserve"> </w:t>
      </w:r>
    </w:p>
    <w:p w:rsidR="006E05A4" w:rsidRDefault="0070307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Zmluva o dielo </w:t>
      </w:r>
    </w:p>
    <w:p w:rsidR="006E05A4" w:rsidRDefault="006E05A4">
      <w:pPr>
        <w:spacing w:after="0" w:line="240" w:lineRule="auto"/>
        <w:rPr>
          <w:rFonts w:ascii="Times New Roman" w:hAnsi="Times New Roman"/>
          <w:color w:val="000000"/>
          <w:sz w:val="24"/>
          <w:szCs w:val="24"/>
        </w:rPr>
      </w:pPr>
    </w:p>
    <w:p w:rsidR="006E05A4" w:rsidRDefault="0070307D">
      <w:pPr>
        <w:spacing w:after="0" w:line="240" w:lineRule="auto"/>
        <w:rPr>
          <w:rFonts w:ascii="Times New Roman" w:hAnsi="Times New Roman"/>
          <w:b/>
          <w:color w:val="FF0000"/>
          <w:sz w:val="24"/>
          <w:szCs w:val="24"/>
        </w:rPr>
      </w:pPr>
      <w:r>
        <w:rPr>
          <w:rFonts w:ascii="Times New Roman" w:hAnsi="Times New Roman"/>
          <w:color w:val="000000"/>
          <w:sz w:val="24"/>
          <w:szCs w:val="24"/>
        </w:rPr>
        <w:t>Číslo objednávateľa</w:t>
      </w:r>
      <w:r>
        <w:rPr>
          <w:rFonts w:ascii="Times New Roman" w:hAnsi="Times New Roman"/>
          <w:sz w:val="24"/>
          <w:szCs w:val="24"/>
        </w:rPr>
        <w:t xml:space="preserve">: </w:t>
      </w:r>
      <w:r>
        <w:rPr>
          <w:rFonts w:ascii="Times New Roman" w:hAnsi="Times New Roman"/>
          <w:b/>
          <w:color w:val="000000" w:themeColor="text1"/>
          <w:sz w:val="24"/>
          <w:szCs w:val="24"/>
        </w:rPr>
        <w:t xml:space="preserve"> </w:t>
      </w:r>
      <w:r w:rsidR="006E354E">
        <w:rPr>
          <w:rFonts w:ascii="Times New Roman" w:hAnsi="Times New Roman"/>
          <w:b/>
          <w:color w:val="000000" w:themeColor="text1"/>
          <w:sz w:val="24"/>
          <w:szCs w:val="24"/>
        </w:rPr>
        <w:t xml:space="preserve">13 </w:t>
      </w:r>
      <w:r>
        <w:rPr>
          <w:rFonts w:ascii="Times New Roman" w:hAnsi="Times New Roman"/>
          <w:b/>
          <w:color w:val="000000" w:themeColor="text1"/>
          <w:sz w:val="24"/>
          <w:szCs w:val="24"/>
        </w:rPr>
        <w:t>/</w:t>
      </w:r>
      <w:r w:rsidR="006E354E">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2021</w:t>
      </w:r>
      <w:r>
        <w:rPr>
          <w:rFonts w:ascii="Times New Roman" w:hAnsi="Times New Roman"/>
          <w:b/>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6E05A4" w:rsidRDefault="006E05A4">
      <w:pPr>
        <w:spacing w:after="0" w:line="240" w:lineRule="auto"/>
        <w:rPr>
          <w:rFonts w:ascii="Times New Roman" w:hAnsi="Times New Roman"/>
          <w:color w:val="000000"/>
          <w:sz w:val="24"/>
          <w:szCs w:val="24"/>
        </w:rPr>
      </w:pPr>
    </w:p>
    <w:p w:rsidR="006E05A4" w:rsidRDefault="0070307D">
      <w:pPr>
        <w:spacing w:after="0" w:line="240" w:lineRule="auto"/>
        <w:jc w:val="center"/>
        <w:rPr>
          <w:rFonts w:ascii="Times New Roman" w:hAnsi="Times New Roman"/>
          <w:color w:val="000000"/>
          <w:sz w:val="24"/>
          <w:szCs w:val="24"/>
        </w:rPr>
      </w:pPr>
      <w:r>
        <w:rPr>
          <w:rFonts w:ascii="Times New Roman" w:hAnsi="Times New Roman"/>
          <w:sz w:val="24"/>
          <w:szCs w:val="24"/>
        </w:rPr>
        <w:t xml:space="preserve">v zmysle § 3 ods. 3 zákona č. 343/2015 Z. z. o verejnom obstarávaní  a o zmene a doplnení niektorých zákonov v znení neskorších predpisov (ďalej ako „zákon“ alebo „ZVO“) uzatvorená v súlade s § 536 a </w:t>
      </w:r>
      <w:proofErr w:type="spellStart"/>
      <w:r>
        <w:rPr>
          <w:rFonts w:ascii="Times New Roman" w:hAnsi="Times New Roman"/>
          <w:sz w:val="24"/>
          <w:szCs w:val="24"/>
        </w:rPr>
        <w:t>nasl</w:t>
      </w:r>
      <w:proofErr w:type="spellEnd"/>
      <w:r>
        <w:rPr>
          <w:rFonts w:ascii="Times New Roman" w:hAnsi="Times New Roman"/>
          <w:sz w:val="24"/>
          <w:szCs w:val="24"/>
        </w:rPr>
        <w:t>. zákona č. 513/1991 Zb. Obchodný zákonník v znení neskorších predpisov (ďalej len „zmluva“)</w:t>
      </w:r>
    </w:p>
    <w:p w:rsidR="006E05A4" w:rsidRDefault="006E05A4">
      <w:pPr>
        <w:spacing w:after="0" w:line="240" w:lineRule="auto"/>
        <w:jc w:val="center"/>
        <w:rPr>
          <w:rFonts w:ascii="Times New Roman" w:hAnsi="Times New Roman"/>
          <w:b/>
          <w:color w:val="000000"/>
          <w:sz w:val="24"/>
          <w:szCs w:val="24"/>
        </w:rPr>
      </w:pPr>
    </w:p>
    <w:p w:rsidR="006E05A4" w:rsidRDefault="0070307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medzi zmluvnými stranami:</w:t>
      </w:r>
    </w:p>
    <w:p w:rsidR="006E05A4" w:rsidRDefault="006E05A4">
      <w:pPr>
        <w:spacing w:after="0" w:line="240" w:lineRule="auto"/>
        <w:rPr>
          <w:rFonts w:ascii="Times New Roman" w:hAnsi="Times New Roman"/>
          <w:b/>
          <w:bCs/>
          <w:color w:val="000000"/>
          <w:sz w:val="24"/>
          <w:szCs w:val="24"/>
        </w:rPr>
      </w:pPr>
    </w:p>
    <w:p w:rsidR="006E05A4" w:rsidRDefault="0070307D">
      <w:pPr>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Objednávateľ: </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Košický samosprávny kraj</w:t>
      </w:r>
      <w:r>
        <w:rPr>
          <w:rFonts w:ascii="Times New Roman" w:hAnsi="Times New Roman"/>
          <w:sz w:val="24"/>
          <w:szCs w:val="24"/>
        </w:rPr>
        <w:t xml:space="preserve"> </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Sídlo: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Námestie Maratónu mieru 1, 042 66 Košice</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IČO: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35 541 016</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both"/>
        <w:rPr>
          <w:rFonts w:ascii="Times New Roman" w:hAnsi="Times New Roman"/>
          <w:b/>
          <w:sz w:val="24"/>
          <w:szCs w:val="24"/>
        </w:rPr>
      </w:pPr>
      <w:r>
        <w:rPr>
          <w:rFonts w:ascii="Times New Roman" w:hAnsi="Times New Roman"/>
          <w:b/>
          <w:sz w:val="24"/>
          <w:szCs w:val="24"/>
        </w:rPr>
        <w:t>Zastúpený:</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Správa majetku Košického samosprávneho kraja</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Sídlo: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Tatranská 25, 040 01  Košice</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V zastúpení: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Mgr. Vladimír Milistenfer, riaditeľ</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IČO: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42 093 937</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2022359669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Bankové spojenie:</w:t>
      </w:r>
      <w:r>
        <w:rPr>
          <w:rFonts w:ascii="Times New Roman" w:hAnsi="Times New Roman"/>
          <w:sz w:val="24"/>
          <w:szCs w:val="24"/>
        </w:rPr>
        <w:tab/>
      </w:r>
      <w:r>
        <w:rPr>
          <w:rFonts w:ascii="Times New Roman" w:hAnsi="Times New Roman"/>
          <w:sz w:val="24"/>
          <w:szCs w:val="24"/>
        </w:rPr>
        <w:tab/>
        <w:t>Štátna pokladnica</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IBAN: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SK90 8180 0000 0070 0028 2724</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Číslo účtu: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7000282724/8180</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 xml:space="preserve">Osoby oprávnené rokovať </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vo veciach:</w:t>
      </w:r>
    </w:p>
    <w:p w:rsidR="006E05A4" w:rsidRDefault="0070307D">
      <w:pPr>
        <w:pStyle w:val="Odsekzoznamu"/>
        <w:numPr>
          <w:ilvl w:val="0"/>
          <w:numId w:val="7"/>
        </w:numPr>
        <w:spacing w:after="0" w:line="240" w:lineRule="auto"/>
        <w:jc w:val="both"/>
        <w:rPr>
          <w:rFonts w:ascii="Times New Roman" w:hAnsi="Times New Roman"/>
          <w:sz w:val="24"/>
          <w:szCs w:val="24"/>
        </w:rPr>
      </w:pPr>
      <w:r>
        <w:rPr>
          <w:rFonts w:ascii="Times New Roman" w:hAnsi="Times New Roman"/>
          <w:sz w:val="24"/>
          <w:szCs w:val="24"/>
        </w:rPr>
        <w:t>zmluvných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E05A4" w:rsidRDefault="0070307D">
      <w:pPr>
        <w:pStyle w:val="Odsekzoznamu"/>
        <w:numPr>
          <w:ilvl w:val="0"/>
          <w:numId w:val="7"/>
        </w:numPr>
        <w:spacing w:after="0" w:line="240" w:lineRule="auto"/>
        <w:jc w:val="both"/>
        <w:rPr>
          <w:rFonts w:ascii="Times New Roman" w:hAnsi="Times New Roman"/>
          <w:sz w:val="24"/>
          <w:szCs w:val="24"/>
        </w:rPr>
      </w:pPr>
      <w:r>
        <w:rPr>
          <w:rFonts w:ascii="Times New Roman" w:hAnsi="Times New Roman"/>
          <w:sz w:val="24"/>
          <w:szCs w:val="24"/>
        </w:rPr>
        <w:t>realizačných</w:t>
      </w:r>
      <w:r>
        <w:rPr>
          <w:rFonts w:ascii="Times New Roman" w:hAnsi="Times New Roman"/>
          <w:sz w:val="24"/>
          <w:szCs w:val="24"/>
        </w:rPr>
        <w:tab/>
      </w:r>
      <w:r>
        <w:rPr>
          <w:rFonts w:ascii="Times New Roman" w:hAnsi="Times New Roman"/>
          <w:sz w:val="24"/>
          <w:szCs w:val="24"/>
        </w:rPr>
        <w:tab/>
        <w:t xml:space="preserve">Ing. </w:t>
      </w:r>
      <w:r w:rsidR="004960C4">
        <w:rPr>
          <w:rFonts w:ascii="Times New Roman" w:hAnsi="Times New Roman"/>
          <w:sz w:val="24"/>
          <w:szCs w:val="24"/>
        </w:rPr>
        <w:t>Miroslav Kulha</w:t>
      </w:r>
      <w:r>
        <w:rPr>
          <w:rFonts w:ascii="Times New Roman" w:hAnsi="Times New Roman"/>
          <w:sz w:val="24"/>
          <w:szCs w:val="24"/>
        </w:rPr>
        <w:t xml:space="preserve">, </w:t>
      </w:r>
      <w:r w:rsidR="004960C4">
        <w:rPr>
          <w:rFonts w:ascii="Times New Roman" w:hAnsi="Times New Roman"/>
          <w:sz w:val="24"/>
          <w:szCs w:val="24"/>
        </w:rPr>
        <w:t>vedúci správca</w:t>
      </w:r>
      <w:bookmarkStart w:id="0" w:name="_GoBack"/>
      <w:bookmarkEnd w:id="0"/>
    </w:p>
    <w:p w:rsidR="006E05A4" w:rsidRDefault="0070307D">
      <w:pPr>
        <w:pStyle w:val="Odsekzoznamu"/>
        <w:spacing w:after="0" w:line="240" w:lineRule="auto"/>
        <w:jc w:val="both"/>
        <w:rPr>
          <w:rFonts w:ascii="Times New Roman" w:hAnsi="Times New Roman"/>
          <w:sz w:val="24"/>
          <w:szCs w:val="24"/>
        </w:rPr>
      </w:pPr>
      <w:r>
        <w:rPr>
          <w:rFonts w:ascii="Times New Roman" w:hAnsi="Times New Roman"/>
          <w:color w:val="000000"/>
          <w:sz w:val="24"/>
          <w:szCs w:val="24"/>
        </w:rPr>
        <w:tab/>
      </w:r>
    </w:p>
    <w:p w:rsidR="006E05A4" w:rsidRDefault="0070307D">
      <w:pPr>
        <w:spacing w:after="0" w:line="240" w:lineRule="auto"/>
        <w:rPr>
          <w:rFonts w:ascii="Times New Roman" w:hAnsi="Times New Roman"/>
          <w:i/>
          <w:color w:val="000000"/>
          <w:sz w:val="24"/>
          <w:szCs w:val="24"/>
        </w:rPr>
      </w:pPr>
      <w:r>
        <w:rPr>
          <w:rFonts w:ascii="Times New Roman" w:hAnsi="Times New Roman"/>
          <w:i/>
          <w:color w:val="000000"/>
          <w:sz w:val="24"/>
          <w:szCs w:val="24"/>
        </w:rPr>
        <w:t>(ďalej len ,,</w:t>
      </w:r>
      <w:r>
        <w:rPr>
          <w:rFonts w:ascii="Times New Roman" w:hAnsi="Times New Roman"/>
          <w:b/>
          <w:bCs/>
          <w:i/>
          <w:color w:val="000000"/>
          <w:sz w:val="24"/>
          <w:szCs w:val="24"/>
        </w:rPr>
        <w:t>Objednávateľ</w:t>
      </w:r>
      <w:r>
        <w:rPr>
          <w:rFonts w:ascii="Times New Roman" w:hAnsi="Times New Roman"/>
          <w:i/>
          <w:color w:val="000000"/>
          <w:sz w:val="24"/>
          <w:szCs w:val="24"/>
        </w:rPr>
        <w:t>“)</w:t>
      </w:r>
    </w:p>
    <w:p w:rsidR="006E05A4" w:rsidRDefault="006E05A4">
      <w:pPr>
        <w:spacing w:after="0" w:line="240" w:lineRule="auto"/>
        <w:rPr>
          <w:rFonts w:ascii="Times New Roman" w:hAnsi="Times New Roman"/>
          <w:i/>
          <w:color w:val="000000"/>
          <w:sz w:val="24"/>
          <w:szCs w:val="24"/>
        </w:rPr>
      </w:pPr>
    </w:p>
    <w:p w:rsidR="006E05A4" w:rsidRDefault="006E05A4">
      <w:pPr>
        <w:spacing w:after="0" w:line="240" w:lineRule="auto"/>
        <w:rPr>
          <w:rFonts w:ascii="Times New Roman" w:hAnsi="Times New Roman"/>
          <w:color w:val="000000"/>
          <w:sz w:val="24"/>
          <w:szCs w:val="24"/>
        </w:rPr>
      </w:pPr>
    </w:p>
    <w:p w:rsidR="006E05A4" w:rsidRDefault="0070307D">
      <w:pPr>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t>Zhotoviteľ:</w:t>
      </w:r>
    </w:p>
    <w:p w:rsidR="006E05A4" w:rsidRPr="00B14635" w:rsidRDefault="0070307D">
      <w:pPr>
        <w:spacing w:after="0" w:line="240" w:lineRule="auto"/>
        <w:rPr>
          <w:rFonts w:ascii="Times New Roman" w:hAnsi="Times New Roman"/>
          <w:b/>
          <w:sz w:val="24"/>
          <w:szCs w:val="24"/>
        </w:rPr>
      </w:pPr>
      <w:r>
        <w:rPr>
          <w:rFonts w:ascii="Times New Roman" w:hAnsi="Times New Roman"/>
          <w:sz w:val="24"/>
          <w:szCs w:val="24"/>
        </w:rPr>
        <w:t>Obchodné meno:</w:t>
      </w:r>
      <w:r w:rsidR="00B14635">
        <w:rPr>
          <w:rFonts w:ascii="Times New Roman" w:hAnsi="Times New Roman"/>
          <w:sz w:val="24"/>
          <w:szCs w:val="24"/>
        </w:rPr>
        <w:tab/>
      </w:r>
      <w:r w:rsidR="00B14635">
        <w:rPr>
          <w:rFonts w:ascii="Times New Roman" w:hAnsi="Times New Roman"/>
          <w:sz w:val="24"/>
          <w:szCs w:val="24"/>
        </w:rPr>
        <w:tab/>
      </w:r>
      <w:r w:rsidR="00B14635">
        <w:rPr>
          <w:rFonts w:ascii="Times New Roman" w:hAnsi="Times New Roman"/>
          <w:b/>
          <w:sz w:val="24"/>
          <w:szCs w:val="24"/>
        </w:rPr>
        <w:t xml:space="preserve">Sociálny podnik Košického samosprávneho kraja, </w:t>
      </w:r>
      <w:proofErr w:type="spellStart"/>
      <w:r w:rsidR="00B14635">
        <w:rPr>
          <w:rFonts w:ascii="Times New Roman" w:hAnsi="Times New Roman"/>
          <w:b/>
          <w:sz w:val="24"/>
          <w:szCs w:val="24"/>
        </w:rPr>
        <w:t>s.r.o</w:t>
      </w:r>
      <w:proofErr w:type="spellEnd"/>
      <w:r w:rsidR="00B14635">
        <w:rPr>
          <w:rFonts w:ascii="Times New Roman" w:hAnsi="Times New Roman"/>
          <w:b/>
          <w:sz w:val="24"/>
          <w:szCs w:val="24"/>
        </w:rPr>
        <w:t xml:space="preserve">., </w:t>
      </w:r>
      <w:proofErr w:type="spellStart"/>
      <w:r w:rsidR="00B14635">
        <w:rPr>
          <w:rFonts w:ascii="Times New Roman" w:hAnsi="Times New Roman"/>
          <w:b/>
          <w:sz w:val="24"/>
          <w:szCs w:val="24"/>
        </w:rPr>
        <w:t>r.s.p</w:t>
      </w:r>
      <w:proofErr w:type="spellEnd"/>
      <w:r w:rsidR="00B14635">
        <w:rPr>
          <w:rFonts w:ascii="Times New Roman" w:hAnsi="Times New Roman"/>
          <w:b/>
          <w:sz w:val="24"/>
          <w:szCs w:val="24"/>
        </w:rPr>
        <w:t>.</w:t>
      </w:r>
    </w:p>
    <w:p w:rsidR="006E05A4" w:rsidRDefault="0070307D">
      <w:pPr>
        <w:spacing w:after="0" w:line="240" w:lineRule="auto"/>
        <w:rPr>
          <w:rFonts w:ascii="Times New Roman" w:hAnsi="Times New Roman"/>
          <w:sz w:val="24"/>
          <w:szCs w:val="24"/>
        </w:rPr>
      </w:pPr>
      <w:r>
        <w:rPr>
          <w:rFonts w:ascii="Times New Roman" w:hAnsi="Times New Roman"/>
          <w:sz w:val="24"/>
          <w:szCs w:val="24"/>
        </w:rPr>
        <w:t>Sídlo: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4635">
        <w:rPr>
          <w:rFonts w:ascii="Times New Roman" w:hAnsi="Times New Roman"/>
          <w:sz w:val="24"/>
          <w:szCs w:val="24"/>
        </w:rPr>
        <w:t>Námestie Maratónu mieru 1, 042 66 Košice</w:t>
      </w:r>
    </w:p>
    <w:p w:rsidR="006E05A4" w:rsidRDefault="0070307D">
      <w:pPr>
        <w:spacing w:after="0" w:line="240" w:lineRule="auto"/>
        <w:rPr>
          <w:rFonts w:ascii="Times New Roman" w:hAnsi="Times New Roman"/>
          <w:sz w:val="24"/>
          <w:szCs w:val="24"/>
        </w:rPr>
      </w:pPr>
      <w:r>
        <w:rPr>
          <w:rFonts w:ascii="Times New Roman" w:hAnsi="Times New Roman"/>
          <w:sz w:val="24"/>
          <w:szCs w:val="24"/>
        </w:rPr>
        <w:t>IČO:</w:t>
      </w:r>
      <w:r>
        <w:rPr>
          <w:rFonts w:ascii="Times New Roman" w:hAnsi="Times New Roman"/>
          <w:sz w:val="24"/>
          <w:szCs w:val="24"/>
        </w:rPr>
        <w:tab/>
      </w:r>
      <w:r w:rsidR="00B14635">
        <w:rPr>
          <w:rFonts w:ascii="Times New Roman" w:hAnsi="Times New Roman"/>
          <w:sz w:val="24"/>
          <w:szCs w:val="24"/>
        </w:rPr>
        <w:tab/>
      </w:r>
      <w:r w:rsidR="00B14635">
        <w:rPr>
          <w:rFonts w:ascii="Times New Roman" w:hAnsi="Times New Roman"/>
          <w:sz w:val="24"/>
          <w:szCs w:val="24"/>
        </w:rPr>
        <w:tab/>
      </w:r>
      <w:r w:rsidR="00B14635">
        <w:rPr>
          <w:rFonts w:ascii="Times New Roman" w:hAnsi="Times New Roman"/>
          <w:sz w:val="24"/>
          <w:szCs w:val="24"/>
        </w:rPr>
        <w:tab/>
        <w:t>53 000 064</w:t>
      </w:r>
    </w:p>
    <w:p w:rsidR="006E05A4" w:rsidRDefault="0070307D">
      <w:pPr>
        <w:spacing w:after="0" w:line="240" w:lineRule="auto"/>
        <w:rPr>
          <w:rFonts w:ascii="Times New Roman" w:hAnsi="Times New Roman"/>
          <w:sz w:val="24"/>
          <w:szCs w:val="24"/>
        </w:rPr>
      </w:pPr>
      <w:r>
        <w:rPr>
          <w:rFonts w:ascii="Times New Roman" w:hAnsi="Times New Roman"/>
          <w:sz w:val="24"/>
          <w:szCs w:val="24"/>
        </w:rPr>
        <w:t>Konajúci: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4635">
        <w:rPr>
          <w:rFonts w:ascii="Times New Roman" w:hAnsi="Times New Roman"/>
          <w:sz w:val="24"/>
          <w:szCs w:val="24"/>
        </w:rPr>
        <w:t>Ing. Karolína Bortáková, konateľka</w:t>
      </w:r>
    </w:p>
    <w:p w:rsidR="00B14635" w:rsidRDefault="0070307D">
      <w:pPr>
        <w:spacing w:after="0" w:line="240" w:lineRule="auto"/>
        <w:rPr>
          <w:rFonts w:ascii="Times New Roman" w:hAnsi="Times New Roman"/>
          <w:sz w:val="24"/>
          <w:szCs w:val="24"/>
        </w:rPr>
      </w:pPr>
      <w:r>
        <w:rPr>
          <w:rFonts w:ascii="Times New Roman" w:hAnsi="Times New Roman"/>
          <w:sz w:val="24"/>
          <w:szCs w:val="24"/>
        </w:rPr>
        <w:t>DIČ:</w:t>
      </w:r>
      <w:r w:rsidR="00B14635">
        <w:rPr>
          <w:rFonts w:ascii="Times New Roman" w:hAnsi="Times New Roman"/>
          <w:sz w:val="24"/>
          <w:szCs w:val="24"/>
        </w:rPr>
        <w:tab/>
      </w:r>
      <w:r w:rsidR="00B14635">
        <w:rPr>
          <w:rFonts w:ascii="Times New Roman" w:hAnsi="Times New Roman"/>
          <w:sz w:val="24"/>
          <w:szCs w:val="24"/>
        </w:rPr>
        <w:tab/>
      </w:r>
      <w:r w:rsidR="00B14635">
        <w:rPr>
          <w:rFonts w:ascii="Times New Roman" w:hAnsi="Times New Roman"/>
          <w:sz w:val="24"/>
          <w:szCs w:val="24"/>
        </w:rPr>
        <w:tab/>
      </w:r>
      <w:r w:rsidR="00B14635">
        <w:rPr>
          <w:rFonts w:ascii="Times New Roman" w:hAnsi="Times New Roman"/>
          <w:sz w:val="24"/>
          <w:szCs w:val="24"/>
        </w:rPr>
        <w:tab/>
        <w:t>2121223566</w:t>
      </w:r>
    </w:p>
    <w:p w:rsidR="006E05A4" w:rsidRDefault="0070307D">
      <w:pPr>
        <w:spacing w:after="0" w:line="240" w:lineRule="auto"/>
        <w:rPr>
          <w:rFonts w:ascii="Times New Roman" w:hAnsi="Times New Roman"/>
          <w:sz w:val="24"/>
          <w:szCs w:val="24"/>
        </w:rPr>
      </w:pPr>
      <w:r>
        <w:rPr>
          <w:rFonts w:ascii="Times New Roman" w:hAnsi="Times New Roman"/>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4635">
        <w:rPr>
          <w:rFonts w:ascii="Times New Roman" w:hAnsi="Times New Roman"/>
          <w:sz w:val="24"/>
          <w:szCs w:val="24"/>
        </w:rPr>
        <w:t>SK2121223566</w:t>
      </w:r>
      <w:r>
        <w:rPr>
          <w:rFonts w:ascii="Times New Roman" w:hAnsi="Times New Roman"/>
          <w:sz w:val="24"/>
          <w:szCs w:val="24"/>
        </w:rPr>
        <w:tab/>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Bankové spojenie:</w:t>
      </w:r>
      <w:r>
        <w:rPr>
          <w:rFonts w:ascii="Times New Roman" w:hAnsi="Times New Roman"/>
          <w:sz w:val="24"/>
          <w:szCs w:val="24"/>
        </w:rPr>
        <w:tab/>
      </w:r>
      <w:r>
        <w:rPr>
          <w:rFonts w:ascii="Times New Roman" w:hAnsi="Times New Roman"/>
          <w:sz w:val="24"/>
          <w:szCs w:val="24"/>
        </w:rPr>
        <w:tab/>
      </w:r>
      <w:r w:rsidR="00B14635">
        <w:rPr>
          <w:rFonts w:ascii="Times New Roman" w:hAnsi="Times New Roman"/>
          <w:sz w:val="24"/>
          <w:szCs w:val="24"/>
        </w:rPr>
        <w:t>SLSP</w:t>
      </w:r>
    </w:p>
    <w:p w:rsidR="006E05A4" w:rsidRDefault="0070307D">
      <w:pPr>
        <w:spacing w:after="0" w:line="240" w:lineRule="auto"/>
        <w:rPr>
          <w:rFonts w:ascii="Times New Roman" w:hAnsi="Times New Roman"/>
          <w:sz w:val="24"/>
          <w:szCs w:val="24"/>
        </w:rPr>
      </w:pPr>
      <w:r>
        <w:rPr>
          <w:rFonts w:ascii="Times New Roman" w:hAnsi="Times New Roman"/>
          <w:sz w:val="24"/>
          <w:szCs w:val="24"/>
        </w:rPr>
        <w:t>IBAN: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4635">
        <w:rPr>
          <w:rFonts w:ascii="Times New Roman" w:hAnsi="Times New Roman"/>
          <w:sz w:val="24"/>
          <w:szCs w:val="24"/>
        </w:rPr>
        <w:t>SK89 0900 0000 0051 7395 9001</w:t>
      </w:r>
      <w:r>
        <w:rPr>
          <w:rFonts w:ascii="Times New Roman" w:hAnsi="Times New Roman"/>
          <w:sz w:val="24"/>
          <w:szCs w:val="24"/>
        </w:rPr>
        <w:tab/>
      </w:r>
      <w:r>
        <w:rPr>
          <w:rFonts w:ascii="Times New Roman" w:hAnsi="Times New Roman"/>
          <w:sz w:val="24"/>
          <w:szCs w:val="24"/>
        </w:rPr>
        <w:tab/>
      </w:r>
    </w:p>
    <w:p w:rsidR="006E05A4" w:rsidRDefault="0070307D">
      <w:pPr>
        <w:spacing w:after="0" w:line="240" w:lineRule="auto"/>
        <w:rPr>
          <w:rFonts w:ascii="Times New Roman" w:hAnsi="Times New Roman"/>
          <w:sz w:val="24"/>
          <w:szCs w:val="24"/>
        </w:rPr>
      </w:pPr>
      <w:r>
        <w:rPr>
          <w:rFonts w:ascii="Times New Roman" w:hAnsi="Times New Roman"/>
          <w:sz w:val="24"/>
          <w:szCs w:val="24"/>
        </w:rPr>
        <w:t>Osoby oprávnené rokovať</w:t>
      </w:r>
    </w:p>
    <w:p w:rsidR="006E05A4" w:rsidRDefault="0070307D">
      <w:pPr>
        <w:spacing w:after="0" w:line="240" w:lineRule="auto"/>
        <w:rPr>
          <w:rFonts w:ascii="Times New Roman" w:hAnsi="Times New Roman"/>
          <w:sz w:val="24"/>
          <w:szCs w:val="24"/>
        </w:rPr>
      </w:pPr>
      <w:r>
        <w:rPr>
          <w:rFonts w:ascii="Times New Roman" w:hAnsi="Times New Roman"/>
          <w:sz w:val="24"/>
          <w:szCs w:val="24"/>
        </w:rPr>
        <w:t>vo veciach:</w:t>
      </w:r>
    </w:p>
    <w:p w:rsidR="006E05A4" w:rsidRDefault="0070307D">
      <w:pPr>
        <w:pStyle w:val="Odsekzoznamu"/>
        <w:numPr>
          <w:ilvl w:val="0"/>
          <w:numId w:val="7"/>
        </w:numPr>
        <w:spacing w:after="0" w:line="240" w:lineRule="auto"/>
        <w:rPr>
          <w:rFonts w:ascii="Times New Roman" w:hAnsi="Times New Roman"/>
          <w:sz w:val="24"/>
          <w:szCs w:val="24"/>
        </w:rPr>
      </w:pPr>
      <w:r>
        <w:rPr>
          <w:rFonts w:ascii="Times New Roman" w:hAnsi="Times New Roman"/>
          <w:sz w:val="24"/>
          <w:szCs w:val="24"/>
        </w:rPr>
        <w:t>obchodných:</w:t>
      </w:r>
      <w:r w:rsidR="00B14635">
        <w:rPr>
          <w:rFonts w:ascii="Times New Roman" w:hAnsi="Times New Roman"/>
          <w:sz w:val="24"/>
          <w:szCs w:val="24"/>
        </w:rPr>
        <w:tab/>
      </w:r>
      <w:r w:rsidR="00B14635">
        <w:rPr>
          <w:rFonts w:ascii="Times New Roman" w:hAnsi="Times New Roman"/>
          <w:sz w:val="24"/>
          <w:szCs w:val="24"/>
        </w:rPr>
        <w:tab/>
      </w:r>
    </w:p>
    <w:p w:rsidR="006E05A4" w:rsidRDefault="0070307D">
      <w:pPr>
        <w:pStyle w:val="Odsekzoznamu"/>
        <w:numPr>
          <w:ilvl w:val="0"/>
          <w:numId w:val="7"/>
        </w:numPr>
        <w:spacing w:after="0" w:line="240" w:lineRule="auto"/>
        <w:rPr>
          <w:rFonts w:ascii="Times New Roman" w:hAnsi="Times New Roman"/>
          <w:sz w:val="24"/>
          <w:szCs w:val="24"/>
        </w:rPr>
      </w:pPr>
      <w:r>
        <w:rPr>
          <w:rFonts w:ascii="Times New Roman" w:hAnsi="Times New Roman"/>
          <w:sz w:val="24"/>
          <w:szCs w:val="24"/>
        </w:rPr>
        <w:t>technických:</w:t>
      </w:r>
      <w:r w:rsidR="00B14635">
        <w:rPr>
          <w:rFonts w:ascii="Times New Roman" w:hAnsi="Times New Roman"/>
          <w:sz w:val="24"/>
          <w:szCs w:val="24"/>
        </w:rPr>
        <w:tab/>
      </w:r>
      <w:r w:rsidR="00B14635">
        <w:rPr>
          <w:rFonts w:ascii="Times New Roman" w:hAnsi="Times New Roman"/>
          <w:sz w:val="24"/>
          <w:szCs w:val="24"/>
        </w:rPr>
        <w:tab/>
        <w:t>Ľuboš Tirpák, stavbyvedúci</w:t>
      </w:r>
    </w:p>
    <w:p w:rsidR="006E05A4" w:rsidRDefault="0070307D">
      <w:pPr>
        <w:spacing w:after="0" w:line="240" w:lineRule="auto"/>
        <w:rPr>
          <w:rFonts w:ascii="Times New Roman" w:hAnsi="Times New Roman"/>
          <w:i/>
          <w:color w:val="000000"/>
          <w:sz w:val="24"/>
          <w:szCs w:val="24"/>
        </w:rPr>
      </w:pPr>
      <w:r>
        <w:rPr>
          <w:rFonts w:ascii="Times New Roman" w:hAnsi="Times New Roman"/>
          <w:i/>
          <w:color w:val="000000"/>
          <w:sz w:val="24"/>
          <w:szCs w:val="24"/>
        </w:rPr>
        <w:t>(ďalej len ,,</w:t>
      </w:r>
      <w:r>
        <w:rPr>
          <w:rFonts w:ascii="Times New Roman" w:hAnsi="Times New Roman"/>
          <w:b/>
          <w:bCs/>
          <w:i/>
          <w:color w:val="000000"/>
          <w:sz w:val="24"/>
          <w:szCs w:val="24"/>
        </w:rPr>
        <w:t>Zhotoviteľ</w:t>
      </w:r>
      <w:r>
        <w:rPr>
          <w:rFonts w:ascii="Times New Roman" w:hAnsi="Times New Roman"/>
          <w:i/>
          <w:color w:val="000000"/>
          <w:sz w:val="24"/>
          <w:szCs w:val="24"/>
        </w:rPr>
        <w:t>“)</w:t>
      </w:r>
    </w:p>
    <w:p w:rsidR="006E05A4" w:rsidRDefault="006E05A4">
      <w:pPr>
        <w:spacing w:after="0" w:line="240" w:lineRule="auto"/>
        <w:rPr>
          <w:rFonts w:ascii="Times New Roman" w:hAnsi="Times New Roman"/>
          <w:color w:val="000000"/>
          <w:sz w:val="24"/>
          <w:szCs w:val="24"/>
        </w:rPr>
      </w:pPr>
    </w:p>
    <w:p w:rsidR="006E05A4" w:rsidRDefault="0070307D">
      <w:pPr>
        <w:spacing w:after="0" w:line="240" w:lineRule="auto"/>
        <w:rPr>
          <w:rFonts w:ascii="Times New Roman" w:hAnsi="Times New Roman"/>
          <w:i/>
          <w:color w:val="000000"/>
          <w:sz w:val="24"/>
          <w:szCs w:val="24"/>
        </w:rPr>
      </w:pPr>
      <w:r>
        <w:rPr>
          <w:rFonts w:ascii="Times New Roman" w:hAnsi="Times New Roman"/>
          <w:i/>
          <w:color w:val="000000"/>
          <w:sz w:val="24"/>
          <w:szCs w:val="24"/>
        </w:rPr>
        <w:lastRenderedPageBreak/>
        <w:t>(Objednávateľ a Zhotoviteľ spolu ďalej len ,,zmluvné strany“)</w:t>
      </w:r>
    </w:p>
    <w:p w:rsidR="006E05A4" w:rsidRDefault="006E05A4">
      <w:pPr>
        <w:spacing w:after="0" w:line="240" w:lineRule="auto"/>
        <w:jc w:val="center"/>
        <w:rPr>
          <w:rFonts w:ascii="Times New Roman" w:hAnsi="Times New Roman"/>
          <w:color w:val="000000"/>
          <w:sz w:val="24"/>
          <w:szCs w:val="24"/>
        </w:rPr>
      </w:pPr>
    </w:p>
    <w:p w:rsidR="006E05A4" w:rsidRDefault="006E05A4">
      <w:pPr>
        <w:spacing w:after="0" w:line="240" w:lineRule="auto"/>
        <w:jc w:val="center"/>
        <w:rPr>
          <w:rFonts w:ascii="Arial" w:hAnsi="Arial" w:cs="Arial"/>
          <w:color w:val="000000"/>
          <w:sz w:val="24"/>
          <w:szCs w:val="24"/>
        </w:rPr>
      </w:pPr>
    </w:p>
    <w:p w:rsidR="006E05A4" w:rsidRDefault="006E05A4">
      <w:pPr>
        <w:spacing w:after="0" w:line="240" w:lineRule="auto"/>
        <w:rPr>
          <w:rFonts w:ascii="Arial" w:hAnsi="Arial" w:cs="Arial"/>
          <w:color w:val="000000"/>
          <w:sz w:val="24"/>
          <w:szCs w:val="24"/>
        </w:rPr>
      </w:pPr>
    </w:p>
    <w:p w:rsidR="006E05A4" w:rsidRDefault="006E05A4">
      <w:pPr>
        <w:spacing w:after="0" w:line="240" w:lineRule="auto"/>
        <w:jc w:val="center"/>
        <w:rPr>
          <w:rFonts w:ascii="Times New Roman" w:hAnsi="Times New Roman"/>
          <w:b/>
          <w:bCs/>
          <w:color w:val="000000"/>
          <w:sz w:val="24"/>
          <w:szCs w:val="24"/>
        </w:rPr>
      </w:pPr>
    </w:p>
    <w:p w:rsidR="006E05A4" w:rsidRDefault="006E05A4">
      <w:pPr>
        <w:spacing w:after="0" w:line="240" w:lineRule="auto"/>
        <w:jc w:val="center"/>
        <w:rPr>
          <w:rFonts w:ascii="Times New Roman" w:hAnsi="Times New Roman"/>
          <w:b/>
          <w:bCs/>
          <w:color w:val="000000"/>
          <w:sz w:val="24"/>
          <w:szCs w:val="24"/>
        </w:rPr>
      </w:pPr>
    </w:p>
    <w:p w:rsidR="006E05A4" w:rsidRDefault="006E05A4">
      <w:pPr>
        <w:spacing w:after="0" w:line="240" w:lineRule="auto"/>
        <w:jc w:val="center"/>
        <w:rPr>
          <w:rFonts w:ascii="Times New Roman" w:hAnsi="Times New Roman"/>
          <w:b/>
          <w:bCs/>
          <w:color w:val="000000"/>
          <w:sz w:val="24"/>
          <w:szCs w:val="24"/>
        </w:rPr>
      </w:pPr>
    </w:p>
    <w:p w:rsidR="006E05A4" w:rsidRDefault="006E05A4">
      <w:pPr>
        <w:spacing w:after="0" w:line="240" w:lineRule="auto"/>
        <w:jc w:val="center"/>
        <w:rPr>
          <w:rFonts w:ascii="Times New Roman" w:hAnsi="Times New Roman"/>
          <w:b/>
          <w:bCs/>
          <w:color w:val="000000"/>
          <w:sz w:val="24"/>
          <w:szCs w:val="24"/>
        </w:rPr>
      </w:pPr>
    </w:p>
    <w:p w:rsidR="006E05A4" w:rsidRDefault="006E05A4">
      <w:pPr>
        <w:spacing w:after="0" w:line="240" w:lineRule="auto"/>
        <w:rPr>
          <w:rFonts w:ascii="Times New Roman" w:hAnsi="Times New Roman"/>
          <w:b/>
          <w:bCs/>
          <w:color w:val="000000"/>
          <w:sz w:val="24"/>
          <w:szCs w:val="24"/>
        </w:rPr>
      </w:pPr>
    </w:p>
    <w:p w:rsidR="006E05A4" w:rsidRDefault="0070307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Preambula</w:t>
      </w:r>
    </w:p>
    <w:p w:rsidR="006E05A4" w:rsidRDefault="006E05A4">
      <w:pPr>
        <w:spacing w:after="0" w:line="240" w:lineRule="auto"/>
        <w:jc w:val="center"/>
        <w:rPr>
          <w:rFonts w:ascii="Times New Roman" w:hAnsi="Times New Roman"/>
          <w:b/>
          <w:bCs/>
          <w:color w:val="000000"/>
          <w:sz w:val="24"/>
          <w:szCs w:val="24"/>
        </w:rPr>
      </w:pPr>
    </w:p>
    <w:p w:rsidR="006E05A4" w:rsidRDefault="0070307D">
      <w:pPr>
        <w:spacing w:after="0" w:line="240" w:lineRule="auto"/>
        <w:jc w:val="both"/>
        <w:rPr>
          <w:rFonts w:ascii="Times New Roman" w:hAnsi="Times New Roman"/>
          <w:color w:val="000000"/>
          <w:sz w:val="24"/>
          <w:szCs w:val="24"/>
        </w:rPr>
      </w:pPr>
      <w:r>
        <w:rPr>
          <w:rFonts w:ascii="Times New Roman" w:hAnsi="Times New Roman"/>
          <w:color w:val="000000"/>
          <w:sz w:val="24"/>
          <w:szCs w:val="24"/>
        </w:rPr>
        <w:t>Objednávateľ ako verejný obstarávateľ na obstaranie predmetu tejto zmluvy použil postup zadávania zákazky podľa zákona č. 343/2015 Z. z. o verejnom obstarávaní a o zmene a doplnení niektorých zákonov v znení neskorších predpisov.</w:t>
      </w:r>
    </w:p>
    <w:p w:rsidR="006E05A4" w:rsidRDefault="006E05A4">
      <w:pPr>
        <w:spacing w:after="0" w:line="240" w:lineRule="auto"/>
        <w:rPr>
          <w:rFonts w:ascii="Times New Roman" w:hAnsi="Times New Roman"/>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Objednávateľ ako verejný obstarávateľ vyhlásil dňa 2</w:t>
      </w:r>
      <w:r w:rsidR="00505352">
        <w:rPr>
          <w:rFonts w:ascii="Times New Roman" w:hAnsi="Times New Roman"/>
          <w:sz w:val="24"/>
          <w:szCs w:val="24"/>
        </w:rPr>
        <w:t>6</w:t>
      </w:r>
      <w:r>
        <w:rPr>
          <w:rFonts w:ascii="Times New Roman" w:hAnsi="Times New Roman"/>
          <w:sz w:val="24"/>
          <w:szCs w:val="24"/>
        </w:rPr>
        <w:t xml:space="preserve">.08.2021 výzvu na predkladanie ponúk v rámci postupu zadávania zákazky: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 xml:space="preserve">Druh postupu: zákazka s nízkou hodnotou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 xml:space="preserve">Názov zákazky: </w:t>
      </w:r>
    </w:p>
    <w:p w:rsidR="006E05A4" w:rsidRDefault="0070307D">
      <w:pPr>
        <w:jc w:val="both"/>
        <w:rPr>
          <w:rFonts w:ascii="Times New Roman" w:hAnsi="Times New Roman"/>
          <w:b/>
          <w:sz w:val="24"/>
          <w:szCs w:val="24"/>
        </w:rPr>
      </w:pPr>
      <w:r>
        <w:rPr>
          <w:rFonts w:ascii="Times New Roman" w:hAnsi="Times New Roman"/>
          <w:b/>
          <w:sz w:val="24"/>
          <w:szCs w:val="24"/>
        </w:rPr>
        <w:t>,,</w:t>
      </w:r>
      <w:r w:rsidR="00505352">
        <w:rPr>
          <w:rFonts w:ascii="Times New Roman" w:hAnsi="Times New Roman"/>
          <w:b/>
          <w:sz w:val="24"/>
          <w:szCs w:val="24"/>
        </w:rPr>
        <w:t xml:space="preserve">Bačíkova – maľovanie </w:t>
      </w:r>
      <w:r w:rsidR="00C41A0F">
        <w:rPr>
          <w:rFonts w:ascii="Times New Roman" w:hAnsi="Times New Roman"/>
          <w:b/>
          <w:sz w:val="24"/>
          <w:szCs w:val="24"/>
        </w:rPr>
        <w:t xml:space="preserve">nebytových priestorov </w:t>
      </w:r>
      <w:r w:rsidR="00505352">
        <w:rPr>
          <w:rFonts w:ascii="Times New Roman" w:hAnsi="Times New Roman"/>
          <w:b/>
          <w:sz w:val="24"/>
          <w:szCs w:val="24"/>
        </w:rPr>
        <w:t>a </w:t>
      </w:r>
      <w:proofErr w:type="spellStart"/>
      <w:r w:rsidR="00505352">
        <w:rPr>
          <w:rFonts w:ascii="Times New Roman" w:hAnsi="Times New Roman"/>
          <w:b/>
          <w:sz w:val="24"/>
          <w:szCs w:val="24"/>
        </w:rPr>
        <w:t>pokládka</w:t>
      </w:r>
      <w:proofErr w:type="spellEnd"/>
      <w:r w:rsidR="00505352">
        <w:rPr>
          <w:rFonts w:ascii="Times New Roman" w:hAnsi="Times New Roman"/>
          <w:b/>
          <w:sz w:val="24"/>
          <w:szCs w:val="24"/>
        </w:rPr>
        <w:t xml:space="preserve"> kobercov</w:t>
      </w:r>
      <w:r>
        <w:rPr>
          <w:rFonts w:ascii="Times New Roman" w:hAnsi="Times New Roman"/>
          <w:b/>
          <w:sz w:val="24"/>
          <w:szCs w:val="24"/>
        </w:rPr>
        <w:t>“</w:t>
      </w:r>
      <w:bookmarkStart w:id="1" w:name="_Hlk37143640"/>
      <w:bookmarkEnd w:id="1"/>
    </w:p>
    <w:p w:rsidR="006E05A4" w:rsidRDefault="006E05A4">
      <w:pPr>
        <w:spacing w:after="0" w:line="240" w:lineRule="auto"/>
        <w:jc w:val="both"/>
        <w:rPr>
          <w:rFonts w:ascii="Times New Roman" w:hAnsi="Times New Roman"/>
          <w:b/>
          <w:bCs/>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Druh zákazky: uskutočnenie stavebných prác</w:t>
      </w:r>
    </w:p>
    <w:p w:rsidR="006E05A4" w:rsidRDefault="006E05A4">
      <w:pPr>
        <w:spacing w:after="0" w:line="240" w:lineRule="auto"/>
        <w:jc w:val="both"/>
        <w:rPr>
          <w:rFonts w:ascii="Times New Roman" w:hAnsi="Times New Roman"/>
          <w:color w:val="000000"/>
          <w:sz w:val="24"/>
          <w:szCs w:val="24"/>
        </w:rPr>
      </w:pPr>
    </w:p>
    <w:p w:rsidR="006E05A4" w:rsidRDefault="0070307D">
      <w:pPr>
        <w:spacing w:after="0" w:line="240" w:lineRule="auto"/>
        <w:jc w:val="both"/>
        <w:rPr>
          <w:rFonts w:ascii="Times New Roman" w:hAnsi="Times New Roman"/>
          <w:color w:val="000000"/>
          <w:sz w:val="24"/>
          <w:szCs w:val="24"/>
        </w:rPr>
      </w:pPr>
      <w:r>
        <w:rPr>
          <w:rFonts w:ascii="Times New Roman" w:hAnsi="Times New Roman"/>
          <w:color w:val="000000"/>
          <w:sz w:val="24"/>
          <w:szCs w:val="24"/>
        </w:rPr>
        <w:t>Na základe výsledkov verejného obstarávania sa Objednávateľ ako verejný obstarávateľ a Zhotoviteľ ako úspešný uchádzač dohodli na uzatvorení tejto zmluvy:</w:t>
      </w:r>
    </w:p>
    <w:p w:rsidR="006E05A4" w:rsidRDefault="006E05A4">
      <w:pPr>
        <w:spacing w:after="0" w:line="240" w:lineRule="auto"/>
        <w:jc w:val="both"/>
        <w:rPr>
          <w:rFonts w:ascii="Times New Roman" w:hAnsi="Times New Roman"/>
          <w:b/>
          <w:bCs/>
          <w:color w:val="000000"/>
          <w:sz w:val="24"/>
          <w:szCs w:val="24"/>
        </w:rPr>
      </w:pPr>
    </w:p>
    <w:p w:rsidR="006E05A4" w:rsidRDefault="006E05A4">
      <w:pPr>
        <w:spacing w:after="0" w:line="240" w:lineRule="auto"/>
        <w:rPr>
          <w:rFonts w:ascii="Times New Roman" w:hAnsi="Times New Roman"/>
          <w:b/>
          <w:bCs/>
          <w:color w:val="000000"/>
          <w:sz w:val="24"/>
          <w:szCs w:val="24"/>
        </w:rPr>
      </w:pPr>
    </w:p>
    <w:p w:rsidR="006E05A4" w:rsidRDefault="0070307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Článok I</w:t>
      </w:r>
    </w:p>
    <w:p w:rsidR="006E05A4" w:rsidRDefault="0070307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Predmet zmluvy</w:t>
      </w:r>
    </w:p>
    <w:p w:rsidR="006E05A4" w:rsidRDefault="006E05A4">
      <w:pPr>
        <w:spacing w:after="0" w:line="240" w:lineRule="auto"/>
        <w:jc w:val="center"/>
        <w:rPr>
          <w:rFonts w:ascii="Times New Roman" w:hAnsi="Times New Roman"/>
          <w:b/>
          <w:bCs/>
          <w:color w:val="000000"/>
          <w:sz w:val="24"/>
          <w:szCs w:val="24"/>
        </w:rPr>
      </w:pPr>
    </w:p>
    <w:p w:rsidR="006E05A4" w:rsidRDefault="0070307D">
      <w:pPr>
        <w:spacing w:after="0" w:line="240" w:lineRule="auto"/>
        <w:ind w:left="708" w:hanging="708"/>
        <w:jc w:val="both"/>
        <w:rPr>
          <w:rFonts w:ascii="Times New Roman" w:hAnsi="Times New Roman"/>
          <w:color w:val="000000"/>
          <w:sz w:val="24"/>
          <w:szCs w:val="24"/>
        </w:rPr>
      </w:pPr>
      <w:r>
        <w:rPr>
          <w:rFonts w:ascii="Times New Roman" w:hAnsi="Times New Roman"/>
          <w:b/>
          <w:bCs/>
          <w:color w:val="000000"/>
          <w:sz w:val="24"/>
          <w:szCs w:val="24"/>
        </w:rPr>
        <w:t xml:space="preserve">1.1 </w:t>
      </w:r>
      <w:r>
        <w:rPr>
          <w:rFonts w:ascii="Times New Roman" w:hAnsi="Times New Roman"/>
          <w:b/>
          <w:bCs/>
          <w:color w:val="000000"/>
          <w:sz w:val="24"/>
          <w:szCs w:val="24"/>
        </w:rPr>
        <w:tab/>
      </w:r>
      <w:r>
        <w:rPr>
          <w:rFonts w:ascii="Times New Roman" w:hAnsi="Times New Roman"/>
          <w:color w:val="000000"/>
          <w:sz w:val="24"/>
          <w:szCs w:val="24"/>
        </w:rPr>
        <w:t xml:space="preserve">Zhotoviteľ sa zaväzuje na svoje náklady a na svoje nebezpečenstvo riadne a včas vykonať pre Objednávateľa Dielo vymedzené v tejto </w:t>
      </w:r>
      <w:r>
        <w:rPr>
          <w:rFonts w:ascii="Times New Roman" w:hAnsi="Times New Roman"/>
          <w:b/>
          <w:color w:val="000000"/>
          <w:sz w:val="24"/>
          <w:szCs w:val="24"/>
        </w:rPr>
        <w:t>Z</w:t>
      </w:r>
      <w:r>
        <w:rPr>
          <w:rFonts w:ascii="Times New Roman" w:hAnsi="Times New Roman"/>
          <w:b/>
          <w:bCs/>
          <w:color w:val="000000"/>
          <w:sz w:val="24"/>
          <w:szCs w:val="24"/>
        </w:rPr>
        <w:t xml:space="preserve">mluve o dielo </w:t>
      </w:r>
      <w:r>
        <w:rPr>
          <w:rFonts w:ascii="Times New Roman" w:hAnsi="Times New Roman"/>
          <w:color w:val="000000"/>
          <w:sz w:val="24"/>
          <w:szCs w:val="24"/>
        </w:rPr>
        <w:t>(ďalej aj „</w:t>
      </w:r>
      <w:r>
        <w:rPr>
          <w:rFonts w:ascii="Times New Roman" w:hAnsi="Times New Roman"/>
          <w:b/>
          <w:bCs/>
          <w:color w:val="000000"/>
          <w:sz w:val="24"/>
          <w:szCs w:val="24"/>
        </w:rPr>
        <w:t>Zmluva</w:t>
      </w:r>
      <w:r>
        <w:rPr>
          <w:rFonts w:ascii="Times New Roman" w:hAnsi="Times New Roman"/>
          <w:color w:val="000000"/>
          <w:sz w:val="24"/>
          <w:szCs w:val="24"/>
        </w:rPr>
        <w:t>“) v rozsahu podľa dokumentácie v zmysle bodu 1.2 Zmluvy a podľa podmienok dohodnutých v tejto Zmluve. Objednávateľ sa zaväzuje riadne a včas zhotovené Dielo v súlade so Zmluvou prevziať a zaplatiť dohodnutú cenu za jeho vykonanie podľa platobných podmienok dohodnutých v Zmluve.</w:t>
      </w:r>
    </w:p>
    <w:p w:rsidR="006E05A4" w:rsidRDefault="006E05A4">
      <w:pPr>
        <w:spacing w:after="0" w:line="240" w:lineRule="auto"/>
        <w:rPr>
          <w:rFonts w:ascii="Times New Roman" w:hAnsi="Times New Roman"/>
          <w:color w:val="000000"/>
          <w:sz w:val="24"/>
          <w:szCs w:val="24"/>
        </w:rPr>
      </w:pPr>
    </w:p>
    <w:p w:rsidR="006E05A4" w:rsidRDefault="0070307D">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1.2 </w:t>
      </w:r>
      <w:r>
        <w:rPr>
          <w:rFonts w:ascii="Times New Roman" w:hAnsi="Times New Roman"/>
          <w:b/>
          <w:bCs/>
          <w:color w:val="000000"/>
          <w:sz w:val="24"/>
          <w:szCs w:val="24"/>
        </w:rPr>
        <w:tab/>
      </w:r>
      <w:r>
        <w:rPr>
          <w:rFonts w:ascii="Times New Roman" w:hAnsi="Times New Roman"/>
          <w:bCs/>
          <w:color w:val="000000"/>
          <w:sz w:val="24"/>
          <w:szCs w:val="24"/>
        </w:rPr>
        <w:t>Priorita dokumentov, ktoré tvoria túto Zmluvu</w:t>
      </w:r>
      <w:r>
        <w:rPr>
          <w:rFonts w:ascii="Times New Roman" w:hAnsi="Times New Roman"/>
          <w:b/>
          <w:bCs/>
          <w:color w:val="000000"/>
          <w:sz w:val="24"/>
          <w:szCs w:val="24"/>
        </w:rPr>
        <w:t>:</w:t>
      </w:r>
    </w:p>
    <w:p w:rsidR="006E05A4" w:rsidRDefault="0070307D">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p>
    <w:p w:rsidR="006E05A4" w:rsidRDefault="0070307D">
      <w:pPr>
        <w:tabs>
          <w:tab w:val="left" w:pos="3119"/>
        </w:tabs>
        <w:spacing w:after="0" w:line="240" w:lineRule="auto"/>
        <w:ind w:left="737"/>
        <w:jc w:val="both"/>
        <w:rPr>
          <w:rFonts w:ascii="Times New Roman" w:hAnsi="Times New Roman"/>
          <w:bCs/>
          <w:color w:val="000000"/>
          <w:sz w:val="24"/>
          <w:szCs w:val="24"/>
        </w:rPr>
      </w:pPr>
      <w:r>
        <w:rPr>
          <w:rFonts w:ascii="Times New Roman" w:hAnsi="Times New Roman"/>
          <w:bCs/>
          <w:color w:val="000000"/>
          <w:sz w:val="24"/>
          <w:szCs w:val="24"/>
        </w:rPr>
        <w:t>1.2.1  Zmluva o dielo vrátane jej príloh a súčastí,</w:t>
      </w:r>
    </w:p>
    <w:p w:rsidR="006E05A4" w:rsidRDefault="0070307D">
      <w:pPr>
        <w:tabs>
          <w:tab w:val="left" w:pos="3119"/>
        </w:tabs>
        <w:spacing w:after="0" w:line="240" w:lineRule="auto"/>
        <w:ind w:left="737"/>
        <w:jc w:val="both"/>
        <w:rPr>
          <w:rFonts w:ascii="Times New Roman" w:hAnsi="Times New Roman"/>
          <w:bCs/>
          <w:color w:val="000000"/>
          <w:sz w:val="24"/>
          <w:szCs w:val="24"/>
        </w:rPr>
      </w:pPr>
      <w:r>
        <w:rPr>
          <w:rFonts w:ascii="Times New Roman" w:hAnsi="Times New Roman"/>
          <w:bCs/>
          <w:color w:val="000000"/>
          <w:sz w:val="24"/>
          <w:szCs w:val="24"/>
        </w:rPr>
        <w:t>1.2.2 prípadné vysvetlenia v rámci verejného obstarávania na predmet Zmluvy,</w:t>
      </w:r>
    </w:p>
    <w:p w:rsidR="006E05A4" w:rsidRDefault="0070307D">
      <w:pPr>
        <w:tabs>
          <w:tab w:val="left" w:pos="3119"/>
        </w:tabs>
        <w:spacing w:after="0" w:line="240" w:lineRule="auto"/>
        <w:ind w:left="737"/>
        <w:jc w:val="both"/>
        <w:rPr>
          <w:rFonts w:ascii="Times New Roman" w:hAnsi="Times New Roman"/>
          <w:bCs/>
          <w:color w:val="000000"/>
          <w:sz w:val="24"/>
          <w:szCs w:val="24"/>
        </w:rPr>
      </w:pPr>
      <w:r>
        <w:rPr>
          <w:rFonts w:ascii="Times New Roman" w:hAnsi="Times New Roman"/>
          <w:bCs/>
          <w:color w:val="000000"/>
          <w:sz w:val="24"/>
          <w:szCs w:val="24"/>
        </w:rPr>
        <w:t>1.2.3 opis predmetu zákazky vrátane príloh,</w:t>
      </w:r>
    </w:p>
    <w:p w:rsidR="00C41A0F" w:rsidRPr="00C41A0F" w:rsidRDefault="00C41A0F" w:rsidP="00C41A0F">
      <w:pPr>
        <w:autoSpaceDE w:val="0"/>
        <w:autoSpaceDN w:val="0"/>
        <w:adjustRightInd w:val="0"/>
        <w:spacing w:after="0" w:line="240" w:lineRule="auto"/>
        <w:ind w:left="1276" w:hanging="567"/>
        <w:jc w:val="both"/>
        <w:rPr>
          <w:rFonts w:ascii="Times New Roman" w:hAnsi="Times New Roman"/>
          <w:sz w:val="24"/>
          <w:szCs w:val="24"/>
        </w:rPr>
      </w:pPr>
      <w:r w:rsidRPr="00C41A0F">
        <w:rPr>
          <w:rFonts w:ascii="Times New Roman" w:hAnsi="Times New Roman"/>
          <w:bCs/>
          <w:color w:val="000000"/>
          <w:sz w:val="24"/>
          <w:szCs w:val="24"/>
        </w:rPr>
        <w:lastRenderedPageBreak/>
        <w:t xml:space="preserve">1.2.4 </w:t>
      </w:r>
      <w:r w:rsidRPr="00C41A0F">
        <w:rPr>
          <w:rFonts w:ascii="Times New Roman" w:hAnsi="Times New Roman"/>
          <w:sz w:val="24"/>
          <w:szCs w:val="24"/>
        </w:rPr>
        <w:t>Projektová dokumentácia „</w:t>
      </w:r>
      <w:r>
        <w:rPr>
          <w:rFonts w:ascii="Times New Roman" w:hAnsi="Times New Roman"/>
          <w:sz w:val="24"/>
          <w:szCs w:val="24"/>
        </w:rPr>
        <w:t xml:space="preserve">Bačíkova 7 – maľovanie nebytových priestorov a Bačíkova 7 – </w:t>
      </w:r>
      <w:proofErr w:type="spellStart"/>
      <w:r>
        <w:rPr>
          <w:rFonts w:ascii="Times New Roman" w:hAnsi="Times New Roman"/>
          <w:sz w:val="24"/>
          <w:szCs w:val="24"/>
        </w:rPr>
        <w:t>pokládka</w:t>
      </w:r>
      <w:proofErr w:type="spellEnd"/>
      <w:r>
        <w:rPr>
          <w:rFonts w:ascii="Times New Roman" w:hAnsi="Times New Roman"/>
          <w:sz w:val="24"/>
          <w:szCs w:val="24"/>
        </w:rPr>
        <w:t xml:space="preserve"> kobercov“</w:t>
      </w:r>
      <w:r w:rsidRPr="00C41A0F">
        <w:rPr>
          <w:rFonts w:ascii="Times New Roman" w:hAnsi="Times New Roman"/>
          <w:sz w:val="24"/>
          <w:szCs w:val="24"/>
        </w:rPr>
        <w:t xml:space="preserve"> vypracovan</w:t>
      </w:r>
      <w:r>
        <w:rPr>
          <w:rFonts w:ascii="Times New Roman" w:hAnsi="Times New Roman"/>
          <w:sz w:val="24"/>
          <w:szCs w:val="24"/>
        </w:rPr>
        <w:t>á</w:t>
      </w:r>
      <w:r w:rsidRPr="00C41A0F">
        <w:rPr>
          <w:rFonts w:ascii="Times New Roman" w:hAnsi="Times New Roman"/>
          <w:sz w:val="24"/>
          <w:szCs w:val="24"/>
        </w:rPr>
        <w:t xml:space="preserve"> projektovou a inžinierskou kanceláriou </w:t>
      </w:r>
      <w:proofErr w:type="spellStart"/>
      <w:r w:rsidRPr="00C41A0F">
        <w:rPr>
          <w:rFonts w:ascii="Times New Roman" w:hAnsi="Times New Roman"/>
          <w:sz w:val="24"/>
          <w:szCs w:val="24"/>
        </w:rPr>
        <w:t>S</w:t>
      </w:r>
      <w:r>
        <w:rPr>
          <w:rFonts w:ascii="Times New Roman" w:hAnsi="Times New Roman"/>
          <w:sz w:val="24"/>
          <w:szCs w:val="24"/>
        </w:rPr>
        <w:t>Sespro</w:t>
      </w:r>
      <w:proofErr w:type="spellEnd"/>
      <w:r>
        <w:rPr>
          <w:rFonts w:ascii="Times New Roman" w:hAnsi="Times New Roman"/>
          <w:sz w:val="24"/>
          <w:szCs w:val="24"/>
        </w:rPr>
        <w:t xml:space="preserve"> </w:t>
      </w:r>
      <w:proofErr w:type="spellStart"/>
      <w:r>
        <w:rPr>
          <w:rFonts w:ascii="Times New Roman" w:hAnsi="Times New Roman"/>
          <w:sz w:val="24"/>
          <w:szCs w:val="24"/>
        </w:rPr>
        <w:t>s.r.o</w:t>
      </w:r>
      <w:proofErr w:type="spellEnd"/>
      <w:r>
        <w:rPr>
          <w:rFonts w:ascii="Times New Roman" w:hAnsi="Times New Roman"/>
          <w:sz w:val="24"/>
          <w:szCs w:val="24"/>
        </w:rPr>
        <w:t>., Palackého 7, 040 01</w:t>
      </w:r>
      <w:r w:rsidRPr="00C41A0F">
        <w:rPr>
          <w:rFonts w:ascii="Times New Roman" w:hAnsi="Times New Roman"/>
          <w:sz w:val="24"/>
          <w:szCs w:val="24"/>
        </w:rPr>
        <w:t>;</w:t>
      </w:r>
    </w:p>
    <w:p w:rsidR="006E05A4" w:rsidRDefault="0070307D">
      <w:pPr>
        <w:spacing w:after="0" w:line="240" w:lineRule="auto"/>
        <w:ind w:left="1416" w:hanging="708"/>
        <w:jc w:val="both"/>
        <w:rPr>
          <w:rFonts w:ascii="Times New Roman" w:hAnsi="Times New Roman"/>
          <w:bCs/>
          <w:color w:val="000000"/>
          <w:sz w:val="24"/>
          <w:szCs w:val="24"/>
        </w:rPr>
      </w:pPr>
      <w:r>
        <w:rPr>
          <w:rFonts w:ascii="Times New Roman" w:hAnsi="Times New Roman"/>
          <w:bCs/>
          <w:color w:val="000000"/>
          <w:sz w:val="24"/>
          <w:szCs w:val="24"/>
        </w:rPr>
        <w:t>1.2.</w:t>
      </w:r>
      <w:r w:rsidR="00C41A0F">
        <w:rPr>
          <w:rFonts w:ascii="Times New Roman" w:hAnsi="Times New Roman"/>
          <w:bCs/>
          <w:color w:val="000000"/>
          <w:sz w:val="24"/>
          <w:szCs w:val="24"/>
        </w:rPr>
        <w:t>5</w:t>
      </w:r>
      <w:r>
        <w:rPr>
          <w:rFonts w:ascii="Times New Roman" w:hAnsi="Times New Roman"/>
          <w:bCs/>
          <w:color w:val="000000"/>
          <w:sz w:val="24"/>
          <w:szCs w:val="24"/>
        </w:rPr>
        <w:t xml:space="preserve">  p</w:t>
      </w:r>
      <w:r>
        <w:rPr>
          <w:rFonts w:ascii="Times New Roman" w:hAnsi="Times New Roman"/>
          <w:sz w:val="24"/>
          <w:szCs w:val="24"/>
        </w:rPr>
        <w:t>onuka Zhotoviteľa ako úspešného uchádzača predložená v rámci postupu zadávania zákazky, výsledkom ktorej je táto Zmluva (ďalej aj ,,zadávacia dokumentácia“).</w:t>
      </w:r>
      <w:r>
        <w:rPr>
          <w:rFonts w:ascii="Times New Roman" w:hAnsi="Times New Roman"/>
          <w:bCs/>
          <w:color w:val="000000"/>
          <w:sz w:val="24"/>
          <w:szCs w:val="24"/>
        </w:rPr>
        <w:t xml:space="preserve"> Dokument s nižším číslom priority je nadradený dokumentu s vyšším číslom priority pri akomkoľvek výklade tejto Zmluvy.</w:t>
      </w:r>
      <w:r>
        <w:rPr>
          <w:rFonts w:ascii="Times New Roman" w:hAnsi="Times New Roman"/>
          <w:b/>
          <w:bCs/>
          <w:color w:val="000000"/>
          <w:sz w:val="24"/>
          <w:szCs w:val="24"/>
        </w:rPr>
        <w:t xml:space="preserve"> </w:t>
      </w:r>
      <w:r>
        <w:rPr>
          <w:rFonts w:ascii="Times New Roman" w:hAnsi="Times New Roman"/>
          <w:bCs/>
          <w:color w:val="000000"/>
          <w:sz w:val="24"/>
          <w:szCs w:val="24"/>
        </w:rPr>
        <w:t>Skutočnosť, že akýkoľvek z podkladov tejto Zmluvy podľa tohto bodu nie je fyzicky pripojený k Zmluve, ale na túto Zmluvu len odkazuje, nemá vplyv na to, že je súčasťou Zmluvy.</w:t>
      </w:r>
    </w:p>
    <w:p w:rsidR="006E05A4" w:rsidRDefault="006E05A4">
      <w:pPr>
        <w:spacing w:after="0" w:line="240" w:lineRule="auto"/>
        <w:jc w:val="both"/>
        <w:rPr>
          <w:rFonts w:ascii="Times New Roman" w:hAnsi="Times New Roman"/>
          <w:b/>
          <w:bCs/>
          <w:color w:val="000000"/>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color w:val="000000"/>
          <w:sz w:val="24"/>
          <w:szCs w:val="24"/>
        </w:rPr>
        <w:t xml:space="preserve">1.3 </w:t>
      </w:r>
      <w:r>
        <w:rPr>
          <w:rFonts w:ascii="Times New Roman" w:hAnsi="Times New Roman"/>
          <w:b/>
          <w:bCs/>
          <w:color w:val="000000"/>
          <w:sz w:val="24"/>
          <w:szCs w:val="24"/>
        </w:rPr>
        <w:tab/>
      </w:r>
      <w:r>
        <w:rPr>
          <w:rFonts w:ascii="Times New Roman" w:hAnsi="Times New Roman"/>
          <w:color w:val="000000"/>
          <w:sz w:val="24"/>
          <w:szCs w:val="24"/>
        </w:rPr>
        <w:t xml:space="preserve">Dielom sa na  účely Zmluvy </w:t>
      </w:r>
      <w:r>
        <w:rPr>
          <w:rFonts w:ascii="Times New Roman" w:hAnsi="Times New Roman"/>
          <w:color w:val="000000" w:themeColor="text1"/>
          <w:sz w:val="24"/>
          <w:szCs w:val="24"/>
        </w:rPr>
        <w:t xml:space="preserve">rozumie </w:t>
      </w:r>
      <w:r>
        <w:rPr>
          <w:rFonts w:ascii="Times New Roman" w:hAnsi="Times New Roman"/>
          <w:sz w:val="24"/>
          <w:szCs w:val="24"/>
        </w:rPr>
        <w:t xml:space="preserve">práca – </w:t>
      </w:r>
      <w:r>
        <w:rPr>
          <w:rFonts w:ascii="Times New Roman" w:hAnsi="Times New Roman"/>
          <w:b/>
          <w:sz w:val="24"/>
          <w:szCs w:val="24"/>
        </w:rPr>
        <w:t>,,</w:t>
      </w:r>
      <w:r w:rsidR="00C41A0F">
        <w:rPr>
          <w:rFonts w:ascii="Times New Roman" w:hAnsi="Times New Roman"/>
          <w:b/>
          <w:sz w:val="24"/>
          <w:szCs w:val="24"/>
        </w:rPr>
        <w:t>Bačíkova – maľovanie nebytových priestorov a </w:t>
      </w:r>
      <w:proofErr w:type="spellStart"/>
      <w:r w:rsidR="00C41A0F">
        <w:rPr>
          <w:rFonts w:ascii="Times New Roman" w:hAnsi="Times New Roman"/>
          <w:b/>
          <w:sz w:val="24"/>
          <w:szCs w:val="24"/>
        </w:rPr>
        <w:t>pokládka</w:t>
      </w:r>
      <w:proofErr w:type="spellEnd"/>
      <w:r w:rsidR="00C41A0F">
        <w:rPr>
          <w:rFonts w:ascii="Times New Roman" w:hAnsi="Times New Roman"/>
          <w:b/>
          <w:sz w:val="24"/>
          <w:szCs w:val="24"/>
        </w:rPr>
        <w:t xml:space="preserve"> kobercov“</w:t>
      </w:r>
      <w:r>
        <w:rPr>
          <w:rFonts w:ascii="Times New Roman" w:hAnsi="Times New Roman"/>
          <w:b/>
          <w:sz w:val="24"/>
          <w:szCs w:val="24"/>
        </w:rPr>
        <w:t xml:space="preserve"> </w:t>
      </w:r>
      <w:r>
        <w:rPr>
          <w:rFonts w:ascii="Times New Roman" w:hAnsi="Times New Roman"/>
          <w:sz w:val="24"/>
          <w:szCs w:val="24"/>
        </w:rPr>
        <w:t>v rozsahu a za podmienok podľa bodu 1.2.</w:t>
      </w:r>
    </w:p>
    <w:p w:rsidR="006E05A4" w:rsidRDefault="006E05A4">
      <w:pPr>
        <w:spacing w:after="0" w:line="240" w:lineRule="auto"/>
        <w:jc w:val="both"/>
        <w:rPr>
          <w:rFonts w:ascii="Times New Roman" w:hAnsi="Times New Roman"/>
          <w:b/>
          <w:bCs/>
          <w:sz w:val="24"/>
          <w:szCs w:val="24"/>
        </w:rPr>
      </w:pPr>
    </w:p>
    <w:p w:rsidR="006E05A4" w:rsidRDefault="006E05A4">
      <w:pPr>
        <w:spacing w:after="0" w:line="240" w:lineRule="auto"/>
        <w:jc w:val="both"/>
        <w:rPr>
          <w:rFonts w:ascii="Times New Roman" w:hAnsi="Times New Roman"/>
          <w:color w:val="000000"/>
          <w:sz w:val="24"/>
          <w:szCs w:val="24"/>
        </w:rPr>
      </w:pPr>
    </w:p>
    <w:p w:rsidR="006E05A4" w:rsidRDefault="0070307D">
      <w:pPr>
        <w:spacing w:after="0" w:line="240" w:lineRule="auto"/>
        <w:ind w:left="708" w:hanging="708"/>
        <w:jc w:val="both"/>
        <w:rPr>
          <w:rFonts w:ascii="Times New Roman" w:hAnsi="Times New Roman"/>
          <w:color w:val="000000"/>
          <w:sz w:val="24"/>
          <w:szCs w:val="24"/>
        </w:rPr>
      </w:pPr>
      <w:r>
        <w:rPr>
          <w:rFonts w:ascii="Times New Roman" w:hAnsi="Times New Roman"/>
          <w:b/>
          <w:iCs/>
          <w:color w:val="000000"/>
          <w:sz w:val="24"/>
          <w:szCs w:val="24"/>
        </w:rPr>
        <w:t>1.4</w:t>
      </w:r>
      <w:r>
        <w:rPr>
          <w:rFonts w:ascii="Times New Roman" w:hAnsi="Times New Roman"/>
          <w:iCs/>
          <w:color w:val="000000"/>
          <w:sz w:val="24"/>
          <w:szCs w:val="24"/>
        </w:rPr>
        <w:t xml:space="preserve"> </w:t>
      </w:r>
      <w:r>
        <w:rPr>
          <w:rFonts w:ascii="Times New Roman" w:hAnsi="Times New Roman"/>
          <w:iCs/>
          <w:color w:val="000000"/>
          <w:sz w:val="24"/>
          <w:szCs w:val="24"/>
        </w:rPr>
        <w:tab/>
        <w:t>Zhotoviteľ</w:t>
      </w:r>
      <w:r>
        <w:rPr>
          <w:rFonts w:ascii="Times New Roman" w:hAnsi="Times New Roman"/>
          <w:color w:val="000000"/>
          <w:sz w:val="24"/>
          <w:szCs w:val="24"/>
        </w:rPr>
        <w:t xml:space="preserve"> vyhlasuje a podpisom tejto Zmluvy potvrdzuje, že je riadne oboznámený s rozsahom a povahou Diela,  že správne vyhodnotil a ocenil všetky práce trvalého či dočasného charakteru, ktoré sú nevyhnutné pre riadne splnenie jeho záväzkov podľa tejto Zmluvy a že pri predložení svojej ponuky: </w:t>
      </w:r>
    </w:p>
    <w:p w:rsidR="006E05A4" w:rsidRDefault="006E05A4">
      <w:pPr>
        <w:spacing w:after="0" w:line="240" w:lineRule="auto"/>
        <w:jc w:val="both"/>
        <w:rPr>
          <w:rFonts w:ascii="Times New Roman" w:hAnsi="Times New Roman"/>
          <w:color w:val="000000"/>
          <w:sz w:val="24"/>
          <w:szCs w:val="24"/>
        </w:rPr>
      </w:pPr>
    </w:p>
    <w:p w:rsidR="006E05A4" w:rsidRDefault="0070307D">
      <w:pPr>
        <w:spacing w:after="0" w:line="240" w:lineRule="auto"/>
        <w:ind w:left="1276" w:hanging="567"/>
        <w:jc w:val="both"/>
        <w:rPr>
          <w:rFonts w:ascii="Times New Roman" w:hAnsi="Times New Roman"/>
          <w:color w:val="000000"/>
          <w:sz w:val="24"/>
          <w:szCs w:val="24"/>
        </w:rPr>
      </w:pPr>
      <w:r>
        <w:rPr>
          <w:rFonts w:ascii="Times New Roman" w:hAnsi="Times New Roman"/>
          <w:color w:val="000000"/>
          <w:sz w:val="24"/>
          <w:szCs w:val="24"/>
        </w:rPr>
        <w:t>1.4.1 prevzal od Objednávateľa podklady v rozsahu podľa bodu 1.2 a dôkladne ich pri vynaložení odbornej starostlivosti prekontroloval s tým, že tieto podklady neobsahujú žiadne prekážky vykonania Diela, ktoré mohol zistiť pri vynaložení odbornej starostlivosti;</w:t>
      </w:r>
    </w:p>
    <w:p w:rsidR="006E05A4" w:rsidRDefault="0070307D">
      <w:pPr>
        <w:spacing w:after="0" w:line="240" w:lineRule="auto"/>
        <w:ind w:left="1276" w:hanging="567"/>
        <w:jc w:val="both"/>
        <w:rPr>
          <w:rFonts w:ascii="Times New Roman" w:hAnsi="Times New Roman"/>
          <w:color w:val="000000"/>
          <w:sz w:val="24"/>
          <w:szCs w:val="24"/>
        </w:rPr>
      </w:pPr>
      <w:r>
        <w:rPr>
          <w:rFonts w:ascii="Times New Roman" w:hAnsi="Times New Roman"/>
          <w:color w:val="000000"/>
          <w:sz w:val="24"/>
          <w:szCs w:val="24"/>
        </w:rPr>
        <w:t xml:space="preserve">1.4.2 preveril miestne podmienky na mieste, kde sa bude nachádzať </w:t>
      </w:r>
      <w:r>
        <w:rPr>
          <w:rFonts w:ascii="Times New Roman" w:hAnsi="Times New Roman"/>
          <w:sz w:val="24"/>
          <w:szCs w:val="24"/>
        </w:rPr>
        <w:t>Stavenisko</w:t>
      </w:r>
      <w:r>
        <w:rPr>
          <w:rFonts w:ascii="Times New Roman" w:hAnsi="Times New Roman"/>
          <w:i/>
          <w:sz w:val="24"/>
          <w:szCs w:val="24"/>
        </w:rPr>
        <w:t>;</w:t>
      </w:r>
      <w:r>
        <w:rPr>
          <w:rFonts w:ascii="Times New Roman" w:hAnsi="Times New Roman"/>
          <w:i/>
          <w:color w:val="000000"/>
          <w:sz w:val="24"/>
          <w:szCs w:val="24"/>
        </w:rPr>
        <w:t xml:space="preserve"> </w:t>
      </w:r>
      <w:r>
        <w:rPr>
          <w:rFonts w:ascii="Times New Roman" w:hAnsi="Times New Roman"/>
          <w:color w:val="000000"/>
          <w:sz w:val="24"/>
          <w:szCs w:val="24"/>
        </w:rPr>
        <w:t>zahrnul všetky technické a dodacie podmienky do kalkulácie Ceny za Dielo;</w:t>
      </w:r>
    </w:p>
    <w:p w:rsidR="006E05A4" w:rsidRDefault="0070307D">
      <w:pPr>
        <w:spacing w:after="0" w:line="240" w:lineRule="auto"/>
        <w:ind w:left="1276" w:hanging="568"/>
        <w:jc w:val="both"/>
        <w:rPr>
          <w:rFonts w:ascii="Times New Roman" w:hAnsi="Times New Roman"/>
          <w:color w:val="000000"/>
          <w:sz w:val="24"/>
          <w:szCs w:val="24"/>
        </w:rPr>
      </w:pPr>
      <w:r>
        <w:rPr>
          <w:rFonts w:ascii="Times New Roman" w:hAnsi="Times New Roman"/>
          <w:color w:val="000000"/>
          <w:sz w:val="24"/>
          <w:szCs w:val="24"/>
        </w:rPr>
        <w:t xml:space="preserve">1.4.3 neexistujú akékoľvek iné požiadavky Zhotoviteľa okrem tých, ktoré sú uvedené v tejto Zmluve, a ktoré Zhotoviteľ uplatnil v procese vysvetľovania súťažných podkladov v rámci verejného obstarávania. </w:t>
      </w:r>
    </w:p>
    <w:p w:rsidR="006E05A4" w:rsidRDefault="006E05A4">
      <w:pPr>
        <w:spacing w:after="0" w:line="240" w:lineRule="auto"/>
        <w:rPr>
          <w:rFonts w:ascii="Times New Roman" w:hAnsi="Times New Roman"/>
          <w:color w:val="000000"/>
          <w:sz w:val="24"/>
          <w:szCs w:val="24"/>
        </w:rPr>
      </w:pPr>
    </w:p>
    <w:p w:rsidR="006E05A4" w:rsidRDefault="0070307D">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1.5 </w:t>
      </w:r>
      <w:r>
        <w:rPr>
          <w:rFonts w:ascii="Times New Roman" w:hAnsi="Times New Roman"/>
          <w:b/>
          <w:bCs/>
          <w:color w:val="000000"/>
          <w:sz w:val="24"/>
          <w:szCs w:val="24"/>
        </w:rPr>
        <w:tab/>
      </w:r>
      <w:r>
        <w:rPr>
          <w:rFonts w:ascii="Times New Roman" w:hAnsi="Times New Roman"/>
          <w:color w:val="000000"/>
          <w:sz w:val="24"/>
          <w:szCs w:val="24"/>
        </w:rPr>
        <w:t>Zhotoviteľ sa zaväzuje vykonať Dielo vo vlastnom mene a na vlastnú zodpovednosť.</w:t>
      </w:r>
    </w:p>
    <w:p w:rsidR="006E05A4" w:rsidRDefault="006E05A4">
      <w:pPr>
        <w:spacing w:after="0" w:line="240" w:lineRule="auto"/>
        <w:jc w:val="both"/>
        <w:rPr>
          <w:rFonts w:ascii="Times New Roman" w:hAnsi="Times New Roman"/>
          <w:color w:val="000000"/>
          <w:sz w:val="24"/>
          <w:szCs w:val="24"/>
        </w:rPr>
      </w:pPr>
    </w:p>
    <w:p w:rsidR="006E05A4" w:rsidRDefault="0070307D">
      <w:pPr>
        <w:spacing w:after="0" w:line="240" w:lineRule="auto"/>
        <w:ind w:left="708" w:hanging="708"/>
        <w:jc w:val="both"/>
        <w:rPr>
          <w:rFonts w:ascii="Times New Roman" w:hAnsi="Times New Roman"/>
          <w:b/>
          <w:color w:val="000000"/>
          <w:sz w:val="24"/>
          <w:szCs w:val="24"/>
        </w:rPr>
      </w:pPr>
      <w:r>
        <w:rPr>
          <w:rFonts w:ascii="Times New Roman" w:hAnsi="Times New Roman"/>
          <w:b/>
          <w:color w:val="000000"/>
          <w:sz w:val="24"/>
          <w:szCs w:val="24"/>
        </w:rPr>
        <w:t xml:space="preserve">1.6 </w:t>
      </w:r>
      <w:r>
        <w:rPr>
          <w:rFonts w:ascii="Times New Roman" w:hAnsi="Times New Roman"/>
          <w:b/>
          <w:color w:val="000000"/>
          <w:sz w:val="24"/>
          <w:szCs w:val="24"/>
        </w:rPr>
        <w:tab/>
      </w:r>
      <w:r>
        <w:rPr>
          <w:rFonts w:ascii="Times New Roman" w:hAnsi="Times New Roman"/>
          <w:color w:val="000000"/>
          <w:sz w:val="24"/>
          <w:szCs w:val="24"/>
        </w:rPr>
        <w:t>Zhotoviteľ sa zaväzuje znášať akékoľvek ďalšie prekážky a zmeny, ktoré neboli zhotoviteľom uplatnené podľa bodov 1.4.1, 1.4.2 a 1.4.3 na vlastné nebezpečenstvo a vlastné náklady bez akéhokoľvek dopadu na zmenu Ceny za Dielo podľa tejto Zmluvy.</w:t>
      </w:r>
    </w:p>
    <w:p w:rsidR="006E05A4" w:rsidRDefault="006E05A4">
      <w:pPr>
        <w:spacing w:after="0" w:line="240" w:lineRule="auto"/>
        <w:jc w:val="both"/>
        <w:rPr>
          <w:rFonts w:ascii="Times New Roman" w:hAnsi="Times New Roman"/>
          <w:b/>
          <w:color w:val="000000"/>
          <w:sz w:val="24"/>
          <w:szCs w:val="24"/>
        </w:rPr>
      </w:pPr>
    </w:p>
    <w:p w:rsidR="006E05A4" w:rsidRDefault="0070307D">
      <w:pPr>
        <w:spacing w:after="0" w:line="240" w:lineRule="auto"/>
        <w:ind w:left="708" w:hanging="708"/>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r>
      <w:r>
        <w:rPr>
          <w:rFonts w:ascii="Times New Roman" w:hAnsi="Times New Roman"/>
          <w:color w:val="000000"/>
          <w:sz w:val="24"/>
          <w:szCs w:val="24"/>
        </w:rPr>
        <w:t>Zhotoviteľ môže zabezpečiť realizáciu časti Diela alebo vybraných prác prostredníctvom tretích osôb výlučne s predchádzajúcim písomným súhlasom Objednávateľa. Zhotoviteľ pritom zodpovedá Objednávateľovi tak, akoby Dielo vykonával sám.</w:t>
      </w:r>
    </w:p>
    <w:p w:rsidR="001F23EC" w:rsidRDefault="001F23EC">
      <w:pPr>
        <w:spacing w:after="0" w:line="240" w:lineRule="auto"/>
        <w:ind w:left="708" w:hanging="708"/>
        <w:jc w:val="both"/>
        <w:rPr>
          <w:rFonts w:ascii="Times New Roman" w:hAnsi="Times New Roman"/>
          <w:color w:val="000000"/>
          <w:sz w:val="24"/>
          <w:szCs w:val="24"/>
        </w:rPr>
      </w:pPr>
    </w:p>
    <w:p w:rsidR="001F23EC" w:rsidRPr="001F23EC" w:rsidRDefault="001F23EC" w:rsidP="001F23EC">
      <w:pPr>
        <w:numPr>
          <w:ilvl w:val="1"/>
          <w:numId w:val="9"/>
        </w:numPr>
        <w:spacing w:after="120" w:line="240" w:lineRule="auto"/>
        <w:ind w:left="709" w:hanging="709"/>
        <w:jc w:val="both"/>
        <w:rPr>
          <w:rFonts w:ascii="Times New Roman" w:hAnsi="Times New Roman"/>
          <w:sz w:val="24"/>
          <w:szCs w:val="24"/>
        </w:rPr>
      </w:pPr>
      <w:r w:rsidRPr="001F23EC">
        <w:rPr>
          <w:rFonts w:ascii="Times New Roman" w:hAnsi="Times New Roman"/>
          <w:sz w:val="24"/>
          <w:szCs w:val="24"/>
        </w:rPr>
        <w:t>Zhotoviteľ je povinný počas trvania tejto zmluvy dodržiavať ustanovenia zákona č.</w:t>
      </w:r>
      <w:r w:rsidRPr="001F23EC">
        <w:rPr>
          <w:rFonts w:ascii="Times New Roman" w:hAnsi="Times New Roman"/>
          <w:color w:val="000000"/>
          <w:sz w:val="24"/>
          <w:szCs w:val="24"/>
        </w:rPr>
        <w:t xml:space="preserve">  </w:t>
      </w:r>
      <w:r w:rsidRPr="001F23EC">
        <w:rPr>
          <w:rFonts w:ascii="Times New Roman" w:hAnsi="Times New Roman"/>
          <w:sz w:val="24"/>
          <w:szCs w:val="24"/>
        </w:rPr>
        <w:t xml:space="preserve">343/2015 Z. z. o verejnom obstarávaní upravujúce využitie a zmenu </w:t>
      </w:r>
      <w:r w:rsidRPr="001F23EC">
        <w:rPr>
          <w:rFonts w:ascii="Times New Roman" w:hAnsi="Times New Roman"/>
          <w:sz w:val="24"/>
          <w:szCs w:val="24"/>
        </w:rPr>
        <w:lastRenderedPageBreak/>
        <w:t>subdodávateľov. Zhotoviteľ sa zaväzuje bezodkladne oznámiť akúkoľvek zmenu údajov o</w:t>
      </w:r>
      <w:r w:rsidRPr="001F23EC">
        <w:rPr>
          <w:rFonts w:ascii="Times New Roman" w:hAnsi="Times New Roman"/>
          <w:color w:val="000000"/>
          <w:sz w:val="24"/>
          <w:szCs w:val="24"/>
        </w:rPr>
        <w:t> </w:t>
      </w:r>
      <w:r w:rsidRPr="001F23EC">
        <w:rPr>
          <w:rFonts w:ascii="Times New Roman" w:hAnsi="Times New Roman"/>
          <w:sz w:val="24"/>
          <w:szCs w:val="24"/>
        </w:rPr>
        <w:t xml:space="preserve">subdodávateľoch uvedených v prílohe č. 1 tejto zmluvy v rozsahu podľa § 41 ods. 3 ZVO spôsobom podľa tejto zmluvy. Nesplnenie tejto povinnosti sa považuje za podstatné porušenie zmluvy. </w:t>
      </w:r>
    </w:p>
    <w:p w:rsidR="001F23EC" w:rsidRPr="001F23EC" w:rsidRDefault="001F23EC" w:rsidP="001F23EC">
      <w:pPr>
        <w:numPr>
          <w:ilvl w:val="1"/>
          <w:numId w:val="9"/>
        </w:numPr>
        <w:spacing w:after="120" w:line="240" w:lineRule="auto"/>
        <w:ind w:left="709" w:hanging="709"/>
        <w:jc w:val="both"/>
        <w:rPr>
          <w:rFonts w:ascii="Times New Roman" w:hAnsi="Times New Roman"/>
          <w:sz w:val="24"/>
          <w:szCs w:val="24"/>
        </w:rPr>
      </w:pPr>
      <w:r w:rsidRPr="001F23EC">
        <w:rPr>
          <w:rFonts w:ascii="Times New Roman" w:hAnsi="Times New Roman"/>
          <w:sz w:val="24"/>
          <w:szCs w:val="24"/>
        </w:rPr>
        <w:t>V prípade zámeru zhotoviteľa realizovať nastúpenie nového subdodávateľa alebo zmeny pôvodného subdodávateľa uvedeného v prílohe č. 1 je zhotoviteľ povinný minimálne päť (5) pracovných dní vopred predložiť objednávateľovi na schválenie každého subdodávateľa. Súčasťou požiadavky bude vymedzenie rozsahu prác, ktoré bude pre zhotoviteľa realizovať subdodávateľ. V prípade, ak zhotoviteľ nedodrží vyššie uvedený mechanizmus týkajúci sa nahradenia pôvodného subdodávateľa a/alebo nastúpenia nového subdodávateľa, objednávateľ je oprávnený nahradenie pôvodného subdodávateľa a/alebo nastúpenie nového subdodávateľa neschváliť. V prípade, ak objednávateľ zistí, že zhotoviteľ využíva subdodávateľa, ktorý nie je uvedený v prílohe č.</w:t>
      </w:r>
      <w:r w:rsidRPr="001F23EC">
        <w:rPr>
          <w:rFonts w:ascii="Times New Roman" w:hAnsi="Times New Roman"/>
          <w:color w:val="000000"/>
          <w:sz w:val="24"/>
          <w:szCs w:val="24"/>
        </w:rPr>
        <w:t xml:space="preserve">  </w:t>
      </w:r>
      <w:r w:rsidRPr="001F23EC">
        <w:rPr>
          <w:rFonts w:ascii="Times New Roman" w:hAnsi="Times New Roman"/>
          <w:sz w:val="24"/>
          <w:szCs w:val="24"/>
        </w:rPr>
        <w:t>1, tak uvedené sa bude považovať za podstatné porušenie zmluvy. Zhotoviteľ nie je oprávnený bez písomného súhlasu objednávateľa previesť svoje práva a záväzky podľa tejto zmluvy na nového subdodávateľa.</w:t>
      </w:r>
    </w:p>
    <w:p w:rsidR="001F23EC" w:rsidRPr="001F23EC" w:rsidRDefault="001F23EC" w:rsidP="001F23EC">
      <w:pPr>
        <w:numPr>
          <w:ilvl w:val="1"/>
          <w:numId w:val="9"/>
        </w:numPr>
        <w:spacing w:after="120" w:line="240" w:lineRule="auto"/>
        <w:ind w:left="709" w:hanging="709"/>
        <w:jc w:val="both"/>
        <w:rPr>
          <w:rFonts w:ascii="Times New Roman" w:hAnsi="Times New Roman"/>
          <w:sz w:val="24"/>
          <w:szCs w:val="24"/>
        </w:rPr>
      </w:pPr>
      <w:r w:rsidRPr="001F23EC">
        <w:rPr>
          <w:rFonts w:ascii="Times New Roman" w:hAnsi="Times New Roman"/>
          <w:sz w:val="24"/>
          <w:szCs w:val="24"/>
        </w:rPr>
        <w:t>Bez ohľadu na ustanovenia bodu 1.9 si objednávateľ vyhradzuje právo na posúdenie a schválenie nahradenia pôvodného subdodávateľa novým subdodávateľom.</w:t>
      </w:r>
    </w:p>
    <w:p w:rsidR="001F23EC" w:rsidRDefault="001F23EC">
      <w:pPr>
        <w:spacing w:after="0" w:line="240" w:lineRule="auto"/>
        <w:ind w:left="708" w:hanging="708"/>
        <w:jc w:val="both"/>
        <w:rPr>
          <w:rFonts w:ascii="Times New Roman" w:hAnsi="Times New Roman"/>
          <w:color w:val="000000"/>
          <w:sz w:val="24"/>
          <w:szCs w:val="24"/>
        </w:rPr>
      </w:pPr>
    </w:p>
    <w:p w:rsidR="006E05A4" w:rsidRDefault="006E05A4">
      <w:pPr>
        <w:spacing w:after="0" w:line="240" w:lineRule="auto"/>
        <w:jc w:val="center"/>
        <w:rPr>
          <w:rFonts w:ascii="Times New Roman" w:hAnsi="Times New Roman"/>
          <w:b/>
          <w:bCs/>
          <w:color w:val="000000"/>
          <w:sz w:val="24"/>
          <w:szCs w:val="24"/>
        </w:rPr>
      </w:pPr>
    </w:p>
    <w:p w:rsidR="006E05A4" w:rsidRDefault="0070307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Článok II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Miesto a čas plnenia</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2.1</w:t>
      </w:r>
      <w:r>
        <w:rPr>
          <w:rFonts w:ascii="Times New Roman" w:hAnsi="Times New Roman"/>
          <w:b/>
          <w:bCs/>
          <w:sz w:val="24"/>
          <w:szCs w:val="24"/>
        </w:rPr>
        <w:tab/>
      </w:r>
      <w:r>
        <w:rPr>
          <w:rFonts w:ascii="Times New Roman" w:hAnsi="Times New Roman"/>
          <w:sz w:val="24"/>
          <w:szCs w:val="24"/>
        </w:rPr>
        <w:t>Miestom plnenia je:</w:t>
      </w:r>
    </w:p>
    <w:p w:rsidR="006E05A4" w:rsidRDefault="0070307D">
      <w:pPr>
        <w:pStyle w:val="Bezriadkovania"/>
        <w:ind w:left="1380"/>
        <w:rPr>
          <w:rFonts w:ascii="Times New Roman" w:hAnsi="Times New Roman"/>
          <w:sz w:val="24"/>
          <w:szCs w:val="24"/>
        </w:rPr>
      </w:pPr>
      <w:r>
        <w:rPr>
          <w:rFonts w:ascii="Times New Roman" w:hAnsi="Times New Roman"/>
          <w:sz w:val="24"/>
          <w:szCs w:val="24"/>
        </w:rPr>
        <w:t xml:space="preserve">    a. Bačíkova 7, Košice</w:t>
      </w:r>
    </w:p>
    <w:p w:rsidR="006E05A4" w:rsidRDefault="0070307D">
      <w:pPr>
        <w:pStyle w:val="Bezriadkovania"/>
        <w:ind w:left="1380"/>
        <w:rPr>
          <w:rFonts w:ascii="Times New Roman" w:hAnsi="Times New Roman"/>
          <w:sz w:val="24"/>
          <w:szCs w:val="24"/>
        </w:rPr>
      </w:pPr>
      <w:r>
        <w:rPr>
          <w:rFonts w:ascii="Times New Roman" w:hAnsi="Times New Roman"/>
          <w:sz w:val="24"/>
          <w:szCs w:val="24"/>
        </w:rPr>
        <w:t xml:space="preserve">    </w:t>
      </w:r>
    </w:p>
    <w:p w:rsidR="006E05A4" w:rsidRDefault="0070307D">
      <w:pPr>
        <w:spacing w:after="0" w:line="240" w:lineRule="auto"/>
        <w:jc w:val="both"/>
        <w:rPr>
          <w:rFonts w:ascii="Times New Roman" w:hAnsi="Times New Roman"/>
          <w:sz w:val="24"/>
          <w:szCs w:val="24"/>
        </w:rPr>
      </w:pPr>
      <w:r>
        <w:rPr>
          <w:rFonts w:ascii="Times New Roman" w:hAnsi="Times New Roman"/>
          <w:b/>
          <w:bCs/>
          <w:sz w:val="24"/>
          <w:szCs w:val="24"/>
        </w:rPr>
        <w:t xml:space="preserve">2.2 </w:t>
      </w:r>
      <w:r>
        <w:rPr>
          <w:rFonts w:ascii="Times New Roman" w:hAnsi="Times New Roman"/>
          <w:b/>
          <w:bCs/>
          <w:sz w:val="24"/>
          <w:szCs w:val="24"/>
        </w:rPr>
        <w:tab/>
      </w:r>
      <w:r>
        <w:rPr>
          <w:rFonts w:ascii="Times New Roman" w:hAnsi="Times New Roman"/>
          <w:sz w:val="24"/>
          <w:szCs w:val="24"/>
        </w:rPr>
        <w:t>Zhotoviteľ sa zaväzuje:</w:t>
      </w:r>
    </w:p>
    <w:p w:rsidR="006E05A4" w:rsidRDefault="0070307D">
      <w:pPr>
        <w:spacing w:after="0" w:line="240" w:lineRule="auto"/>
        <w:ind w:left="1418" w:hanging="710"/>
        <w:jc w:val="both"/>
        <w:rPr>
          <w:rFonts w:ascii="Times New Roman" w:hAnsi="Times New Roman"/>
          <w:sz w:val="24"/>
          <w:szCs w:val="24"/>
        </w:rPr>
      </w:pPr>
      <w:r>
        <w:rPr>
          <w:rFonts w:ascii="Times New Roman" w:hAnsi="Times New Roman"/>
          <w:sz w:val="24"/>
          <w:szCs w:val="24"/>
        </w:rPr>
        <w:t>2.2.1 zahájiť zhotovovanie diela do 3 dní od prevzatia staveniska;</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 xml:space="preserve">2.2.2 zhotoviť (vykonať a ukončiť) Dielo podľa tejto Zmluvy najneskôr </w:t>
      </w:r>
      <w:r>
        <w:rPr>
          <w:rFonts w:ascii="Times New Roman" w:hAnsi="Times New Roman"/>
          <w:b/>
          <w:bCs/>
          <w:sz w:val="24"/>
          <w:szCs w:val="24"/>
        </w:rPr>
        <w:t>do 2 mesiacov</w:t>
      </w:r>
      <w:r>
        <w:rPr>
          <w:rFonts w:ascii="Times New Roman" w:hAnsi="Times New Roman"/>
          <w:sz w:val="24"/>
          <w:szCs w:val="24"/>
        </w:rPr>
        <w:t xml:space="preserve"> od zahájenia zhotovovania diela.</w:t>
      </w:r>
    </w:p>
    <w:p w:rsidR="006E05A4" w:rsidRDefault="0070307D">
      <w:pPr>
        <w:spacing w:after="0" w:line="240" w:lineRule="auto"/>
        <w:ind w:left="708"/>
        <w:jc w:val="both"/>
        <w:rPr>
          <w:rFonts w:ascii="Times New Roman" w:hAnsi="Times New Roman"/>
        </w:rPr>
      </w:pPr>
      <w:r>
        <w:rPr>
          <w:rFonts w:ascii="Times New Roman" w:hAnsi="Times New Roman"/>
        </w:rPr>
        <w:t>Podrobný harmonogram vecného a časového postupu prác je uvedený v </w:t>
      </w:r>
      <w:r>
        <w:rPr>
          <w:rFonts w:ascii="Times New Roman" w:hAnsi="Times New Roman"/>
          <w:i/>
        </w:rPr>
        <w:t xml:space="preserve">Pláne realizácie prác </w:t>
      </w:r>
      <w:r>
        <w:rPr>
          <w:rFonts w:ascii="Times New Roman" w:hAnsi="Times New Roman"/>
        </w:rPr>
        <w:t>ako prílohe č. 1 tejto zmluvy.</w:t>
      </w:r>
    </w:p>
    <w:p w:rsidR="006E05A4" w:rsidRDefault="006E05A4">
      <w:pPr>
        <w:spacing w:after="0" w:line="240" w:lineRule="auto"/>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2.3 </w:t>
      </w:r>
      <w:r>
        <w:rPr>
          <w:rFonts w:ascii="Times New Roman" w:hAnsi="Times New Roman"/>
          <w:b/>
          <w:bCs/>
          <w:sz w:val="24"/>
          <w:szCs w:val="24"/>
        </w:rPr>
        <w:tab/>
      </w:r>
      <w:r>
        <w:rPr>
          <w:rFonts w:ascii="Times New Roman" w:hAnsi="Times New Roman"/>
          <w:sz w:val="24"/>
          <w:szCs w:val="24"/>
        </w:rPr>
        <w:t xml:space="preserve">Dielo sa považuje za riadne ukončené dňom podpísania „Protokolu o odovzdaní a prevzatí Diela“ po splnení podmienok podľa článku IX. Zmluvy. Riadnym zhotovením a ukončením Diela sa rozumie taký stav Diela, v ktorom má Dielo všetky vlastnosti vyplývajúce zo Zmluvy a jej súčastí podľa bodu 1.2 Zmluvy.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2.4 </w:t>
      </w:r>
      <w:r>
        <w:rPr>
          <w:rFonts w:ascii="Times New Roman" w:hAnsi="Times New Roman"/>
          <w:b/>
          <w:bCs/>
          <w:sz w:val="24"/>
          <w:szCs w:val="24"/>
        </w:rPr>
        <w:tab/>
      </w:r>
      <w:r>
        <w:rPr>
          <w:rFonts w:ascii="Times New Roman" w:hAnsi="Times New Roman"/>
          <w:sz w:val="24"/>
          <w:szCs w:val="24"/>
        </w:rPr>
        <w:t>Ak Zhotoviteľ pripraví Dielo na odovzdanie pred dohodnutým termínom, zaväzuje sa Objednávateľ toto Dielo prevziať aj v skoršom ponúknutom termíne.</w:t>
      </w:r>
    </w:p>
    <w:p w:rsidR="006E05A4" w:rsidRDefault="0070307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lastRenderedPageBreak/>
        <w:t xml:space="preserve">2.5 </w:t>
      </w:r>
      <w:r>
        <w:rPr>
          <w:rFonts w:ascii="Times New Roman" w:hAnsi="Times New Roman"/>
          <w:b/>
          <w:bCs/>
          <w:sz w:val="24"/>
          <w:szCs w:val="24"/>
        </w:rPr>
        <w:tab/>
      </w:r>
      <w:r>
        <w:rPr>
          <w:rFonts w:ascii="Times New Roman" w:hAnsi="Times New Roman"/>
          <w:sz w:val="24"/>
          <w:szCs w:val="24"/>
        </w:rPr>
        <w:t>V prípade omeškania Objednávateľa s odovzdaním staveniska predlžuje sa termín ukončenia a odovzdania Diela o rovnaký počet dní ako trvalo omeškanie Objednávateľa.</w:t>
      </w:r>
    </w:p>
    <w:p w:rsidR="006E05A4" w:rsidRDefault="0070307D">
      <w:pPr>
        <w:spacing w:after="0" w:line="240" w:lineRule="auto"/>
        <w:jc w:val="both"/>
        <w:rPr>
          <w:rFonts w:ascii="Times New Roman" w:hAnsi="Times New Roman"/>
          <w:b/>
          <w:bCs/>
          <w:sz w:val="24"/>
          <w:szCs w:val="24"/>
        </w:rPr>
      </w:pPr>
      <w:r>
        <w:rPr>
          <w:rFonts w:ascii="Times New Roman" w:hAnsi="Times New Roman"/>
          <w:b/>
          <w:bCs/>
          <w:sz w:val="24"/>
          <w:szCs w:val="24"/>
        </w:rPr>
        <w:tab/>
      </w:r>
    </w:p>
    <w:p w:rsidR="006E05A4" w:rsidRDefault="0070307D">
      <w:pPr>
        <w:spacing w:after="0" w:line="240" w:lineRule="auto"/>
        <w:jc w:val="both"/>
        <w:rPr>
          <w:rFonts w:ascii="Times New Roman" w:hAnsi="Times New Roman"/>
          <w:sz w:val="24"/>
          <w:szCs w:val="24"/>
        </w:rPr>
      </w:pPr>
      <w:r>
        <w:rPr>
          <w:rFonts w:ascii="Times New Roman" w:hAnsi="Times New Roman"/>
          <w:b/>
          <w:bCs/>
          <w:sz w:val="24"/>
          <w:szCs w:val="24"/>
        </w:rPr>
        <w:t xml:space="preserve">2.6 </w:t>
      </w:r>
      <w:r>
        <w:rPr>
          <w:rFonts w:ascii="Times New Roman" w:hAnsi="Times New Roman"/>
          <w:b/>
          <w:bCs/>
          <w:sz w:val="24"/>
          <w:szCs w:val="24"/>
        </w:rPr>
        <w:tab/>
      </w:r>
      <w:r>
        <w:rPr>
          <w:rFonts w:ascii="Times New Roman" w:hAnsi="Times New Roman"/>
          <w:sz w:val="24"/>
          <w:szCs w:val="24"/>
        </w:rPr>
        <w:t>Termín ukončenia a odovzdania Diela sa predlžuje o čas trvania nasledovných prekážok:</w:t>
      </w:r>
    </w:p>
    <w:p w:rsidR="006E05A4" w:rsidRDefault="0070307D">
      <w:pPr>
        <w:spacing w:after="0" w:line="240" w:lineRule="auto"/>
        <w:ind w:left="1418" w:hanging="709"/>
        <w:jc w:val="both"/>
        <w:rPr>
          <w:rFonts w:ascii="Times New Roman" w:hAnsi="Times New Roman"/>
          <w:sz w:val="24"/>
          <w:szCs w:val="24"/>
        </w:rPr>
      </w:pPr>
      <w:r>
        <w:rPr>
          <w:rFonts w:ascii="Times New Roman" w:hAnsi="Times New Roman"/>
          <w:sz w:val="24"/>
          <w:szCs w:val="24"/>
        </w:rPr>
        <w:t>2.6.1  prerušenie zhotovovania Diela podľa bodu 3.1 tejto Zmluvy,</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2.6.2 omeškanie Objednávateľa s plnením povinností podľa tejto Zmluvy, ktoré bráni Zhotoviteľovi v zhotovovaní Diela,</w:t>
      </w:r>
    </w:p>
    <w:p w:rsidR="006E05A4" w:rsidRDefault="0070307D">
      <w:pPr>
        <w:spacing w:after="0" w:line="240" w:lineRule="auto"/>
        <w:ind w:left="1276" w:hanging="567"/>
        <w:jc w:val="both"/>
        <w:rPr>
          <w:rFonts w:ascii="Times New Roman" w:hAnsi="Times New Roman"/>
          <w:sz w:val="24"/>
          <w:szCs w:val="24"/>
        </w:rPr>
      </w:pPr>
      <w:r>
        <w:rPr>
          <w:rFonts w:ascii="Times New Roman" w:hAnsi="Times New Roman"/>
          <w:sz w:val="24"/>
          <w:szCs w:val="24"/>
        </w:rPr>
        <w:t>2.6.3 existencia rozhodnutia orgánu verejnej moci záväzného pre Objednávateľa, ktoré bráni Zhotoviteľovi  pokračovať v zhotovovaní diela</w:t>
      </w:r>
      <w:r>
        <w:rPr>
          <w:rFonts w:ascii="Times New Roman" w:hAnsi="Times New Roman"/>
          <w:i/>
          <w:sz w:val="24"/>
          <w:szCs w:val="24"/>
        </w:rPr>
        <w:t>;</w:t>
      </w:r>
      <w:r>
        <w:rPr>
          <w:rFonts w:ascii="Times New Roman" w:hAnsi="Times New Roman"/>
          <w:sz w:val="24"/>
          <w:szCs w:val="24"/>
        </w:rPr>
        <w:t xml:space="preserve"> Objednávateľ</w:t>
      </w:r>
      <w:r>
        <w:rPr>
          <w:rFonts w:ascii="Times New Roman" w:hAnsi="Times New Roman"/>
          <w:i/>
          <w:sz w:val="24"/>
          <w:szCs w:val="24"/>
        </w:rPr>
        <w:t xml:space="preserve"> </w:t>
      </w:r>
      <w:r>
        <w:rPr>
          <w:rFonts w:ascii="Times New Roman" w:hAnsi="Times New Roman"/>
          <w:sz w:val="24"/>
          <w:szCs w:val="24"/>
        </w:rPr>
        <w:t>sa zaväzuje bez zbytočného odkladu informovať Zhotoviteľa o</w:t>
      </w:r>
      <w:r>
        <w:rPr>
          <w:rFonts w:ascii="Times New Roman" w:hAnsi="Times New Roman"/>
          <w:i/>
          <w:sz w:val="24"/>
          <w:szCs w:val="24"/>
        </w:rPr>
        <w:t> </w:t>
      </w:r>
      <w:r>
        <w:rPr>
          <w:rFonts w:ascii="Times New Roman" w:hAnsi="Times New Roman"/>
          <w:sz w:val="24"/>
          <w:szCs w:val="24"/>
        </w:rPr>
        <w:t>existencii a výroku rozhodnutia orgánu verejnej moci, ktoré by mohlo brániť Zhotoviteľovi v zhotovovaní diela.</w:t>
      </w:r>
    </w:p>
    <w:p w:rsidR="006E05A4" w:rsidRDefault="006E05A4">
      <w:pPr>
        <w:spacing w:after="0" w:line="240" w:lineRule="auto"/>
        <w:jc w:val="both"/>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2.7 </w:t>
      </w:r>
      <w:r>
        <w:rPr>
          <w:rFonts w:ascii="Times New Roman" w:hAnsi="Times New Roman"/>
          <w:b/>
          <w:bCs/>
          <w:sz w:val="24"/>
          <w:szCs w:val="24"/>
        </w:rPr>
        <w:tab/>
      </w:r>
      <w:r>
        <w:rPr>
          <w:rFonts w:ascii="Times New Roman" w:hAnsi="Times New Roman"/>
          <w:sz w:val="24"/>
          <w:szCs w:val="24"/>
        </w:rPr>
        <w:t>V prípade, ak omeškanie Zhotoviteľa s plnením svojho záväzku spočívajúcom v zhotovovaní Diela v termíne podľa bodu 2.2 tejto zmluvy presiahne 15 dní, Objednávateľ je oprávnený odstúpiť od tejto Zmluvy ako celku.</w:t>
      </w:r>
    </w:p>
    <w:p w:rsidR="006E05A4" w:rsidRDefault="006E05A4">
      <w:pPr>
        <w:spacing w:after="0" w:line="240" w:lineRule="auto"/>
        <w:jc w:val="both"/>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III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Prerušenie prác na Diele a zmeny Diela</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3.1 </w:t>
      </w:r>
      <w:r>
        <w:rPr>
          <w:rFonts w:ascii="Times New Roman" w:hAnsi="Times New Roman"/>
          <w:b/>
          <w:bCs/>
          <w:sz w:val="24"/>
          <w:szCs w:val="24"/>
        </w:rPr>
        <w:tab/>
      </w:r>
      <w:r>
        <w:rPr>
          <w:rFonts w:ascii="Times New Roman" w:hAnsi="Times New Roman"/>
          <w:sz w:val="24"/>
          <w:szCs w:val="24"/>
        </w:rPr>
        <w:t>V odôvodnených prípadoch je Objednávateľ oprávnený dať Zhotoviteľovi pokyn na prerušenie prác na Diele alebo jeho časti. Zhotoviteľ sa zaväzuje bez zbytočného odkladu urobiť všetky potrebné opatrenia na prerušenie, t. j. dočasné zastavenie prác na Diele alebo jeho časti, na zabezpečenie ochrany života a zdravia na stavenisku a na ochranu Diela. V prípade prerušenia prác na Diele podľa tohto bodu zmluvy je Objednávateľ povinný nahradiť Zhotoviteľovi účelné a preukázateľné náklady spojené s prerušením a opätovným začatím prác na Diele alebo jeho časti, alebo s predĺžením týchto prác.</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b/>
          <w:sz w:val="24"/>
          <w:szCs w:val="24"/>
        </w:rPr>
        <w:t>3.2</w:t>
      </w:r>
      <w:r>
        <w:rPr>
          <w:rFonts w:ascii="Times New Roman" w:hAnsi="Times New Roman"/>
          <w:sz w:val="24"/>
          <w:szCs w:val="24"/>
        </w:rPr>
        <w:t xml:space="preserve">  </w:t>
      </w:r>
      <w:r>
        <w:rPr>
          <w:rFonts w:ascii="Times New Roman" w:hAnsi="Times New Roman"/>
          <w:sz w:val="24"/>
          <w:szCs w:val="24"/>
        </w:rPr>
        <w:tab/>
        <w:t>Ak prerušenie prác na vykonávaní Diela nastalo z dôvodu:</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3.2.1 Nepredvídateľných okolností nezávislých a nezapríčinených Zhotoviteľom alebo Objednávateľom (ako napríklad potreba archeologického výskumu),</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3.2.2 Nepredvídateľných nepriaznivých poveternostných podmienok (ako napríklad záplavy, zosuvy pôdy a podobne nezapríčinených Zhotoviteľom alebo Objednávateľom - aplikácia tohto dôvodu sa vzťahuje výlučne na prekážky týkajúce sa nepriaznivých poveternostných podmienok, ktoré nie je vzhľadom na príslušné ročné obdobie realizácie Diela a miesto realizácie Diela možné predpokladať) je Zhotoviteľ povinný:</w:t>
      </w:r>
    </w:p>
    <w:p w:rsidR="006E05A4" w:rsidRDefault="0070307D">
      <w:pPr>
        <w:numPr>
          <w:ilvl w:val="0"/>
          <w:numId w:val="1"/>
        </w:numPr>
        <w:spacing w:after="120" w:line="240" w:lineRule="auto"/>
        <w:jc w:val="both"/>
        <w:rPr>
          <w:rFonts w:ascii="Times New Roman" w:hAnsi="Times New Roman"/>
          <w:sz w:val="24"/>
          <w:szCs w:val="24"/>
        </w:rPr>
      </w:pPr>
      <w:r>
        <w:rPr>
          <w:rFonts w:ascii="Times New Roman" w:hAnsi="Times New Roman"/>
          <w:sz w:val="24"/>
          <w:szCs w:val="24"/>
        </w:rPr>
        <w:t>bez zbytočného odkladu informovať Objednávateľa o vzniku takejto prekážky a,</w:t>
      </w:r>
    </w:p>
    <w:p w:rsidR="006E05A4" w:rsidRDefault="0070307D">
      <w:pPr>
        <w:numPr>
          <w:ilvl w:val="0"/>
          <w:numId w:val="1"/>
        </w:numPr>
        <w:spacing w:after="120" w:line="240" w:lineRule="auto"/>
        <w:jc w:val="both"/>
        <w:rPr>
          <w:rFonts w:ascii="Times New Roman" w:hAnsi="Times New Roman"/>
          <w:sz w:val="24"/>
          <w:szCs w:val="24"/>
        </w:rPr>
      </w:pPr>
      <w:r>
        <w:rPr>
          <w:rFonts w:ascii="Times New Roman" w:hAnsi="Times New Roman"/>
          <w:sz w:val="24"/>
          <w:szCs w:val="24"/>
        </w:rPr>
        <w:t xml:space="preserve">ak existujú dôvody, pre ktoré by malo vzhľadom na vznik a dobu trvania prekážky dôjsť  k predĺženiu času dohodnutého na ukončenia Diela, najneskôr však do troch (3) pracovných dní, písomne </w:t>
      </w:r>
      <w:r>
        <w:rPr>
          <w:rFonts w:ascii="Times New Roman" w:hAnsi="Times New Roman"/>
          <w:sz w:val="24"/>
          <w:szCs w:val="24"/>
        </w:rPr>
        <w:lastRenderedPageBreak/>
        <w:t>požiadať Objednávateľa o predĺženie času dohodnutého na ukončenie Diela, pričom zároveň musí Objednávateľovi</w:t>
      </w:r>
      <w:r>
        <w:rPr>
          <w:rFonts w:ascii="Times New Roman" w:hAnsi="Times New Roman"/>
          <w:i/>
          <w:sz w:val="24"/>
          <w:szCs w:val="24"/>
        </w:rPr>
        <w:t xml:space="preserve"> </w:t>
      </w:r>
      <w:r>
        <w:rPr>
          <w:rFonts w:ascii="Times New Roman" w:hAnsi="Times New Roman"/>
          <w:sz w:val="24"/>
          <w:szCs w:val="24"/>
        </w:rPr>
        <w:t>podrobne</w:t>
      </w:r>
      <w:r>
        <w:rPr>
          <w:rFonts w:ascii="Times New Roman" w:hAnsi="Times New Roman"/>
          <w:i/>
          <w:sz w:val="24"/>
          <w:szCs w:val="24"/>
        </w:rPr>
        <w:t xml:space="preserve"> </w:t>
      </w:r>
      <w:r>
        <w:rPr>
          <w:rFonts w:ascii="Times New Roman" w:hAnsi="Times New Roman"/>
          <w:sz w:val="24"/>
          <w:szCs w:val="24"/>
        </w:rPr>
        <w:t>oznámiť aj uvedené dôvody, pre ktoré by malo k takejto úprave dôjsť, a  vyhotoviť a predložiť návrh na úpravu harmonogramu vecného a časového postupu prác, ktorý bude zohľadňovať predĺženie času dohodnutého na ukončenie Diela;</w:t>
      </w:r>
    </w:p>
    <w:p w:rsidR="006E05A4" w:rsidRDefault="0070307D">
      <w:pPr>
        <w:spacing w:after="120" w:line="240" w:lineRule="auto"/>
        <w:ind w:left="708"/>
        <w:jc w:val="both"/>
        <w:rPr>
          <w:rFonts w:ascii="Times New Roman" w:hAnsi="Times New Roman"/>
          <w:sz w:val="24"/>
          <w:szCs w:val="24"/>
        </w:rPr>
      </w:pPr>
      <w:r>
        <w:rPr>
          <w:rFonts w:ascii="Times New Roman" w:hAnsi="Times New Roman"/>
          <w:sz w:val="24"/>
          <w:szCs w:val="24"/>
        </w:rPr>
        <w:t>inak sa na vznik prekážky neprihliada, a teda čas ukončenia</w:t>
      </w:r>
      <w:r>
        <w:rPr>
          <w:rFonts w:ascii="Times New Roman" w:hAnsi="Times New Roman"/>
          <w:i/>
          <w:sz w:val="24"/>
          <w:szCs w:val="24"/>
        </w:rPr>
        <w:t xml:space="preserve"> </w:t>
      </w:r>
      <w:r>
        <w:rPr>
          <w:rFonts w:ascii="Times New Roman" w:hAnsi="Times New Roman"/>
          <w:sz w:val="24"/>
          <w:szCs w:val="24"/>
        </w:rPr>
        <w:t>Diela zostáva nezmenený a Zhotoviteľ je povinný ho dodržiavať. V prípade, ak Objednávateľ písomne vyhovie požiadavke Zhotoviteľa na predĺženie času ukončenia Diela,  tak táto zmena sa považuje za zmenu Zmluvy.</w:t>
      </w: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sz w:val="24"/>
          <w:szCs w:val="24"/>
        </w:rPr>
        <w:t xml:space="preserve">3.3 </w:t>
      </w:r>
      <w:r>
        <w:rPr>
          <w:rFonts w:ascii="Times New Roman" w:hAnsi="Times New Roman"/>
          <w:b/>
          <w:sz w:val="24"/>
          <w:szCs w:val="24"/>
        </w:rPr>
        <w:tab/>
      </w:r>
      <w:r>
        <w:rPr>
          <w:rFonts w:ascii="Times New Roman" w:hAnsi="Times New Roman"/>
          <w:sz w:val="24"/>
          <w:szCs w:val="24"/>
        </w:rPr>
        <w:t>Zmluvné strany sa dohodli, že Zhotoviteľ nie je oprávnený jednostranne prerušiť realizáciu Diela bez súhlasu Objednávateľa alebo prípadne pokynu podľa bodu 3.1 tejto Zmluvy, pokiaľ ďalej nie je uvedené inak.</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IV</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Stavenisko</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4.1 </w:t>
      </w:r>
      <w:r>
        <w:rPr>
          <w:rFonts w:ascii="Times New Roman" w:hAnsi="Times New Roman"/>
          <w:b/>
          <w:bCs/>
          <w:sz w:val="24"/>
          <w:szCs w:val="24"/>
        </w:rPr>
        <w:tab/>
      </w:r>
      <w:r>
        <w:rPr>
          <w:rFonts w:ascii="Times New Roman" w:hAnsi="Times New Roman"/>
          <w:sz w:val="24"/>
          <w:szCs w:val="24"/>
        </w:rPr>
        <w:t>Staveniskom sa na účely tejto Zmluvy okrem jeho úpravy v osobitných predpisoch rozumie priestor, ktorý je počas zhotovovania Diela určený na vykonávanie prác smerujúcich k zhotoveniu Diela, na uskladňovanie jednotlivých prvkov Diela a stavebných výrobkov, príp. materiálu, pracovného náradia a iných zariadení potrebných na vykonanie Diela.</w:t>
      </w:r>
    </w:p>
    <w:p w:rsidR="006E05A4" w:rsidRDefault="006E05A4">
      <w:pPr>
        <w:spacing w:after="0" w:line="240" w:lineRule="auto"/>
        <w:jc w:val="both"/>
        <w:rPr>
          <w:rFonts w:ascii="Times New Roman" w:hAnsi="Times New Roman"/>
          <w:sz w:val="24"/>
          <w:szCs w:val="24"/>
        </w:rPr>
      </w:pPr>
    </w:p>
    <w:p w:rsidR="006E05A4" w:rsidRDefault="0070307D">
      <w:pPr>
        <w:spacing w:after="120" w:line="240" w:lineRule="auto"/>
        <w:ind w:left="708" w:hanging="708"/>
        <w:jc w:val="both"/>
        <w:rPr>
          <w:rFonts w:ascii="Times New Roman" w:hAnsi="Times New Roman"/>
          <w:sz w:val="24"/>
          <w:szCs w:val="24"/>
        </w:rPr>
      </w:pPr>
      <w:r>
        <w:rPr>
          <w:rFonts w:ascii="Times New Roman" w:hAnsi="Times New Roman"/>
          <w:b/>
          <w:bCs/>
          <w:sz w:val="24"/>
          <w:szCs w:val="24"/>
        </w:rPr>
        <w:t xml:space="preserve">4.2 </w:t>
      </w:r>
      <w:r>
        <w:rPr>
          <w:rFonts w:ascii="Times New Roman" w:hAnsi="Times New Roman"/>
          <w:b/>
          <w:bCs/>
          <w:sz w:val="24"/>
          <w:szCs w:val="24"/>
        </w:rPr>
        <w:tab/>
      </w:r>
      <w:r>
        <w:rPr>
          <w:rFonts w:ascii="Times New Roman" w:hAnsi="Times New Roman"/>
          <w:sz w:val="24"/>
          <w:szCs w:val="24"/>
        </w:rPr>
        <w:t>Zhotoviteľ sa zaväzuje prevziať stavenisko do 3 dní od vyzvania Objednávateľom. O odovzdaní staveniska sa vyhotoví písomný zápis (protokol); v zápise o odovzdaní staveniska sa uvedie najmä čas odovzdania a stav staveniska s prihliadnutím na jeho spôsobilosť na zhotovenie Diela. Ak zo zápisu o odovzdaní staveniska vyplynú pre zmluvné strany povinnosti nevyplývajúce z tejto Zmluvy, ktoré však nemenia jej charakter a/alebo neznamenajú pre Objednávateľa ďalšie náklady, zaväzujú sa splniť ich v dohodnutých lehotách. Objednávateľ zároveň odovzdá Zhotoviteľovi všetky rozhodnutia (a prípadne iné akty) orgánov verejnej moci potrebné pre zhotovenie Diela, ktoré má k dispozícii a ktoré neboli súčasťou zadávacej dokumentácie</w:t>
      </w:r>
      <w:r>
        <w:rPr>
          <w:rFonts w:ascii="Times New Roman" w:hAnsi="Times New Roman"/>
          <w:iCs/>
          <w:sz w:val="24"/>
          <w:szCs w:val="24"/>
        </w:rPr>
        <w:t xml:space="preserve">. V prípade, ak objednávateľ do dňa podpisu tejto Zmluvy neodovzdá Zhotoviteľovi všetky potrebné rozhodnutia </w:t>
      </w:r>
      <w:r>
        <w:rPr>
          <w:rFonts w:ascii="Times New Roman" w:hAnsi="Times New Roman"/>
          <w:sz w:val="24"/>
          <w:szCs w:val="24"/>
        </w:rPr>
        <w:t>(a prípadne iné akty) orgánov verejnej moci potrebné pre zhotovenie Diela</w:t>
      </w:r>
      <w:r>
        <w:rPr>
          <w:rFonts w:ascii="Times New Roman" w:hAnsi="Times New Roman"/>
          <w:i/>
          <w:sz w:val="24"/>
          <w:szCs w:val="24"/>
        </w:rPr>
        <w:t>,</w:t>
      </w:r>
      <w:r>
        <w:rPr>
          <w:rFonts w:ascii="Times New Roman" w:hAnsi="Times New Roman"/>
          <w:sz w:val="24"/>
          <w:szCs w:val="24"/>
        </w:rPr>
        <w:t xml:space="preserve"> zaväzuje sa mu ich odovzdať bez zbytočného odkladu po ich získaní. Zhotoviteľ je následne povinný na stavenisku zabezpečiť, v rozsahu a v stave potrebnom a vhodnom pre vykonávanie Diela </w:t>
      </w:r>
      <w:r>
        <w:rPr>
          <w:rFonts w:ascii="Times New Roman" w:hAnsi="Times New Roman"/>
          <w:color w:val="000000"/>
          <w:sz w:val="24"/>
          <w:szCs w:val="24"/>
        </w:rPr>
        <w:t>v termínoch predvídaných časovým harmonogramom podľa prílohy č. 1 tejto zmluvy</w:t>
      </w:r>
      <w:r>
        <w:rPr>
          <w:rFonts w:ascii="Times New Roman" w:hAnsi="Times New Roman"/>
          <w:sz w:val="24"/>
          <w:szCs w:val="24"/>
        </w:rPr>
        <w:t>, pre začatie prác na konkrétnej časti Diela, okrem vybavenia a zariadenia staveniska (zariadenia, nástroje, náradie, stavebný materiál a iné príslušenstvo potrebné na zhotovenia Diela), najmä:</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 xml:space="preserve">4.2.1. aby na stavenisko nemali prístup nepovolané osoby, pričom za nepovolané osoby sa budú považovať všetky osoby s výnimkou zamestnancov niektorej zo Zmluvných strán alebo osoby poverené niektorou zo Zmluvných strán výkonom činností v súvislosti so zhotovovaním Diela, </w:t>
      </w:r>
      <w:r>
        <w:rPr>
          <w:rFonts w:ascii="Times New Roman" w:hAnsi="Times New Roman"/>
          <w:sz w:val="24"/>
          <w:szCs w:val="24"/>
        </w:rPr>
        <w:lastRenderedPageBreak/>
        <w:t>prípadne iné osoby, ktoré na vstup na stavenisko oprávňuje všeobecne záväzný právny predpis,</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4.2.2. aby tretími osobami nedošlo k obmedzeniu činnosti Zhotoviteľa, ani k poškodzovaniu neodovzdanej časti Diela z ich strany, pričom Zhotoviteľ zodpovedá za všetky škody, ktoré týmto vzniknú.</w:t>
      </w:r>
    </w:p>
    <w:p w:rsidR="006E05A4" w:rsidRDefault="006E05A4">
      <w:pPr>
        <w:spacing w:after="0" w:line="240" w:lineRule="auto"/>
        <w:jc w:val="both"/>
        <w:rPr>
          <w:rFonts w:ascii="Times New Roman" w:hAnsi="Times New Roman"/>
          <w:sz w:val="24"/>
          <w:szCs w:val="24"/>
        </w:rPr>
      </w:pPr>
    </w:p>
    <w:p w:rsidR="006E05A4" w:rsidRDefault="0070307D">
      <w:pPr>
        <w:spacing w:after="120" w:line="240" w:lineRule="auto"/>
        <w:ind w:left="708"/>
        <w:jc w:val="both"/>
        <w:rPr>
          <w:rFonts w:ascii="Times New Roman" w:hAnsi="Times New Roman"/>
          <w:sz w:val="24"/>
          <w:szCs w:val="24"/>
        </w:rPr>
      </w:pPr>
      <w:r>
        <w:rPr>
          <w:rFonts w:ascii="Times New Roman" w:hAnsi="Times New Roman"/>
          <w:sz w:val="24"/>
          <w:szCs w:val="24"/>
        </w:rPr>
        <w:t>Odo dňa odovzdania staveniska Zhotoviteľovi podľa tohto článku Zmluvy až do odovzdania Diela v súlade s touto Zmluvou je Zhotoviteľ povinný zabezpečovať primeraným spôsobom ochranu a údržbu vykonanej časti diela, materiálov a technológií a tiež (ak to možno rozumne požadovať) aj iných vnesených alebo uložených vecí nachádzajúcich sa na stavenisku pred vznikom akejkoľvek škody; Objednávateľ nezodpovedá za škodu na veciach vnesených alebo uložených na stavenisku, vrátane vecí, ktoré boli pri vykonávaní Diela už zabudované alebo spracované. Uvedené obdobne platí aj v prípade likvidácie zariadenia staveniska po termíne odovzdania Diela Objednávateľovi, a to až do úplného ukončenia prác Zhotoviteľa a vo vzťahu k dotknutej časti Diela (vrátane vykonanej časti Diela a materiálov a technológií nachádzajúcich sa na tejto časti staveniska). Zhotoviteľ zabezpečí počas zhotovovania Diela smerové a výškové vytýčenie stavby  a označenie hraníc staveniska. Zhotoviteľ ďalej na svoje náklady zabezpečí vhodným spôsobom vyznačenie podzemných inžinierskych sietí aj nadzemných inžinierskych sietí (napr. elektrické, telefónne vzdušné vedenia) povolenie na zabratie (zaujatie) verejného priestranstva, zvláštne užívanie verejných komunikácií a verejnej zelene, zameranie stavby po jej realizácii a dokumentáciu skutočného vyhotovenia stavby, pričom sa má za to, že náklady s tým súvisiace sú zahrnuté v cene Diela. Zhotoviteľ zodpovedá za presnosť vytyčovania a zamerania svojich prác a za nápravu chýb, zavinených nepresným vytýčením, zrealizovaných na jeho vlastné náklady.</w:t>
      </w: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4.3 </w:t>
      </w:r>
      <w:r>
        <w:rPr>
          <w:rFonts w:ascii="Times New Roman" w:hAnsi="Times New Roman"/>
          <w:b/>
          <w:bCs/>
          <w:sz w:val="24"/>
          <w:szCs w:val="24"/>
        </w:rPr>
        <w:tab/>
      </w:r>
      <w:r>
        <w:rPr>
          <w:rFonts w:ascii="Times New Roman" w:hAnsi="Times New Roman"/>
          <w:sz w:val="24"/>
          <w:szCs w:val="24"/>
        </w:rPr>
        <w:t>Prevádzkové, sociálne, prípadne aj výrobné zariadenie staveniska si zabezpečuje Zhotoviteľ. Náklady na prevádzkovanie, údržbu a vypratanie zariadenia staveniska sú súčasťou Zmluvnej ceny.</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4.4 </w:t>
      </w:r>
      <w:r>
        <w:rPr>
          <w:rFonts w:ascii="Times New Roman" w:hAnsi="Times New Roman"/>
          <w:b/>
          <w:bCs/>
          <w:sz w:val="24"/>
          <w:szCs w:val="24"/>
        </w:rPr>
        <w:tab/>
      </w:r>
      <w:r>
        <w:rPr>
          <w:rFonts w:ascii="Times New Roman" w:hAnsi="Times New Roman"/>
          <w:sz w:val="24"/>
          <w:szCs w:val="24"/>
        </w:rPr>
        <w:t>Zhotoviteľ zabezpečí na svoje náklady v prípade potreby stráženie staveniska. Na stavenisko môžu vstupovať aj poverení zamestnanci Objednávateľa a kontrolné orgány.</w:t>
      </w:r>
    </w:p>
    <w:p w:rsidR="006E05A4" w:rsidRDefault="006E05A4">
      <w:pPr>
        <w:spacing w:after="0" w:line="240" w:lineRule="auto"/>
        <w:rPr>
          <w:rFonts w:ascii="Times New Roman" w:hAnsi="Times New Roman"/>
          <w:b/>
          <w:bCs/>
          <w:sz w:val="24"/>
          <w:szCs w:val="24"/>
        </w:rPr>
      </w:pPr>
    </w:p>
    <w:p w:rsidR="006E05A4" w:rsidRDefault="0070307D">
      <w:pPr>
        <w:pStyle w:val="Odsekzoznamu"/>
        <w:numPr>
          <w:ilvl w:val="1"/>
          <w:numId w:val="5"/>
        </w:numPr>
        <w:spacing w:after="0" w:line="24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Nebezpečenstvo vzniku škody na stavenisku alebo jeho časti znáša Zhotoviteľ.</w:t>
      </w:r>
    </w:p>
    <w:p w:rsidR="006E05A4" w:rsidRDefault="006E05A4">
      <w:pPr>
        <w:pStyle w:val="Odsekzoznamu"/>
        <w:spacing w:after="0" w:line="240" w:lineRule="auto"/>
        <w:ind w:left="360"/>
        <w:jc w:val="both"/>
        <w:rPr>
          <w:rFonts w:ascii="Times New Roman" w:hAnsi="Times New Roman"/>
          <w:sz w:val="24"/>
          <w:szCs w:val="24"/>
        </w:rPr>
      </w:pPr>
    </w:p>
    <w:p w:rsidR="006E05A4" w:rsidRDefault="0070307D">
      <w:pPr>
        <w:pStyle w:val="Odsekzoznamu"/>
        <w:numPr>
          <w:ilvl w:val="1"/>
          <w:numId w:val="5"/>
        </w:numPr>
        <w:spacing w:after="0" w:line="240" w:lineRule="auto"/>
        <w:ind w:left="0" w:firstLine="0"/>
        <w:jc w:val="both"/>
        <w:rPr>
          <w:rFonts w:ascii="Times New Roman" w:hAnsi="Times New Roman"/>
          <w:sz w:val="24"/>
          <w:szCs w:val="24"/>
        </w:rPr>
      </w:pPr>
      <w:r>
        <w:rPr>
          <w:rFonts w:ascii="Times New Roman" w:hAnsi="Times New Roman"/>
          <w:sz w:val="24"/>
          <w:szCs w:val="24"/>
        </w:rPr>
        <w:t>Zhotoviteľ je na stavenisku, v súvislosti s vykonaním Diela, povinný najmä:</w:t>
      </w:r>
    </w:p>
    <w:p w:rsidR="006E05A4" w:rsidRDefault="0070307D">
      <w:pPr>
        <w:pStyle w:val="Odsekzoznamu"/>
        <w:numPr>
          <w:ilvl w:val="2"/>
          <w:numId w:val="6"/>
        </w:numPr>
        <w:jc w:val="both"/>
        <w:rPr>
          <w:rFonts w:ascii="Times New Roman" w:hAnsi="Times New Roman"/>
          <w:sz w:val="24"/>
          <w:szCs w:val="24"/>
        </w:rPr>
      </w:pPr>
      <w:r>
        <w:rPr>
          <w:rFonts w:ascii="Times New Roman" w:hAnsi="Times New Roman"/>
          <w:sz w:val="24"/>
          <w:szCs w:val="24"/>
        </w:rPr>
        <w:t>Udržiavať na stavenisku poriadok a čistotu, bez omeškania odstraňovať odpady a nečistoty vzniknuté pri vykonávaní Diela</w:t>
      </w:r>
      <w:r>
        <w:rPr>
          <w:rFonts w:ascii="Times New Roman" w:hAnsi="Times New Roman"/>
          <w:i/>
          <w:sz w:val="24"/>
          <w:szCs w:val="24"/>
        </w:rPr>
        <w:t xml:space="preserve"> </w:t>
      </w:r>
      <w:r>
        <w:rPr>
          <w:rFonts w:ascii="Times New Roman" w:hAnsi="Times New Roman"/>
          <w:sz w:val="24"/>
          <w:szCs w:val="24"/>
        </w:rPr>
        <w:t>(vrátane odpadu tvoreného obalovými materiálmi z použitých stavebných výrobkov)</w:t>
      </w:r>
      <w:r>
        <w:rPr>
          <w:rFonts w:ascii="Times New Roman" w:hAnsi="Times New Roman"/>
          <w:i/>
          <w:sz w:val="24"/>
          <w:szCs w:val="24"/>
        </w:rPr>
        <w:t>,</w:t>
      </w:r>
      <w:r>
        <w:rPr>
          <w:rFonts w:ascii="Times New Roman" w:hAnsi="Times New Roman"/>
          <w:sz w:val="24"/>
          <w:szCs w:val="24"/>
        </w:rPr>
        <w:t xml:space="preserve"> a to v súlade s príslušnými právnymi predpismi; uvedená povinnosť zahŕňa aj povinnosť Zhotoviteľa zabezpečiť vykonávanie hygienických potrieb na stavenisku jeho pracovníkmi, subdodávateľmi </w:t>
      </w:r>
      <w:r>
        <w:rPr>
          <w:rFonts w:ascii="Times New Roman" w:hAnsi="Times New Roman"/>
          <w:sz w:val="24"/>
          <w:szCs w:val="24"/>
        </w:rPr>
        <w:lastRenderedPageBreak/>
        <w:t>a inými osobami, ktoré sú so Zhotoviteľom v právnom vzťahu, len v sociálnych zariadeniach na to určených;</w:t>
      </w:r>
    </w:p>
    <w:p w:rsidR="006E05A4" w:rsidRDefault="0070307D">
      <w:pPr>
        <w:pStyle w:val="Odsekzoznamu"/>
        <w:numPr>
          <w:ilvl w:val="2"/>
          <w:numId w:val="6"/>
        </w:numPr>
        <w:jc w:val="both"/>
        <w:rPr>
          <w:rFonts w:ascii="Times New Roman" w:hAnsi="Times New Roman"/>
          <w:sz w:val="24"/>
          <w:szCs w:val="24"/>
        </w:rPr>
      </w:pPr>
      <w:r>
        <w:rPr>
          <w:rFonts w:ascii="Times New Roman" w:hAnsi="Times New Roman"/>
          <w:sz w:val="24"/>
          <w:szCs w:val="24"/>
        </w:rPr>
        <w:t>Zabezpečovať na stavenisku, resp. na mieste na to určenom Objednávateľom, vhodným spôsobom skladovanie odpadu, ktorý vznikne v súvislosti s jeho činnosťou podľa tejto Zmluvy, a tiež priebežne zabezpečovať zo staveniska odvoz a likvidáciu tohto odpadu;</w:t>
      </w:r>
    </w:p>
    <w:p w:rsidR="006E05A4" w:rsidRDefault="0070307D">
      <w:pPr>
        <w:pStyle w:val="Odsekzoznamu"/>
        <w:numPr>
          <w:ilvl w:val="2"/>
          <w:numId w:val="6"/>
        </w:numPr>
        <w:jc w:val="both"/>
        <w:rPr>
          <w:rFonts w:ascii="Times New Roman" w:hAnsi="Times New Roman"/>
          <w:sz w:val="24"/>
          <w:szCs w:val="24"/>
        </w:rPr>
      </w:pPr>
      <w:r>
        <w:rPr>
          <w:rFonts w:ascii="Times New Roman" w:hAnsi="Times New Roman"/>
          <w:sz w:val="24"/>
          <w:szCs w:val="24"/>
        </w:rPr>
        <w:t>Bezodkladne odstraňovať všetky znečistenia a poškodenia komunikácií a priestranstiev, ku ktorým dôjde činnosťou v súvislosti s prácami Zhotoviteľa podľa tejto zmluvy, ako to vyplýva z príslušných právnych predpisov;</w:t>
      </w:r>
    </w:p>
    <w:p w:rsidR="006E05A4" w:rsidRDefault="0070307D">
      <w:pPr>
        <w:pStyle w:val="Odsekzoznamu"/>
        <w:numPr>
          <w:ilvl w:val="2"/>
          <w:numId w:val="6"/>
        </w:numPr>
        <w:jc w:val="both"/>
        <w:rPr>
          <w:rFonts w:ascii="Times New Roman" w:hAnsi="Times New Roman"/>
          <w:sz w:val="24"/>
          <w:szCs w:val="24"/>
        </w:rPr>
      </w:pPr>
      <w:r>
        <w:rPr>
          <w:rFonts w:ascii="Times New Roman" w:hAnsi="Times New Roman"/>
          <w:sz w:val="24"/>
          <w:szCs w:val="24"/>
        </w:rPr>
        <w:t>Zabezpečiť označenie staveniska podľa príslušných právnych predpisov informačnou tabuľou (panelom) umiestnenou na dobre viditeľnom mieste pri vstupe na stavenisko;</w:t>
      </w:r>
    </w:p>
    <w:p w:rsidR="006E05A4" w:rsidRDefault="0070307D">
      <w:pPr>
        <w:pStyle w:val="Odsekzoznamu"/>
        <w:numPr>
          <w:ilvl w:val="2"/>
          <w:numId w:val="6"/>
        </w:numPr>
        <w:jc w:val="both"/>
        <w:rPr>
          <w:rFonts w:ascii="Times New Roman" w:hAnsi="Times New Roman"/>
          <w:sz w:val="24"/>
          <w:szCs w:val="24"/>
        </w:rPr>
      </w:pPr>
      <w:r>
        <w:rPr>
          <w:rFonts w:ascii="Times New Roman" w:hAnsi="Times New Roman"/>
          <w:sz w:val="24"/>
          <w:szCs w:val="24"/>
        </w:rPr>
        <w:t>Zabezpečiť bezpečnosť a ochranu zdravia všetkých osôb nachádzajúcich sa na odovzdanej časti staveniska, poučenie osôb nachádzajúcich sa na odovzdanej časti staveniska o bezpečnosti a ochrane zdravia a požiarnej ochrane staveniska a Diela,</w:t>
      </w:r>
    </w:p>
    <w:p w:rsidR="006E05A4" w:rsidRDefault="0070307D">
      <w:pPr>
        <w:pStyle w:val="Odsekzoznamu"/>
        <w:numPr>
          <w:ilvl w:val="2"/>
          <w:numId w:val="6"/>
        </w:numPr>
        <w:jc w:val="both"/>
        <w:rPr>
          <w:rFonts w:ascii="Times New Roman" w:hAnsi="Times New Roman"/>
          <w:sz w:val="24"/>
          <w:szCs w:val="24"/>
        </w:rPr>
      </w:pPr>
      <w:r>
        <w:rPr>
          <w:rFonts w:ascii="Times New Roman" w:hAnsi="Times New Roman"/>
          <w:sz w:val="24"/>
          <w:szCs w:val="24"/>
        </w:rPr>
        <w:t>Zabezpečiť predchádzanie škodám na majetku tretích osôb.</w:t>
      </w: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4.7 </w:t>
      </w:r>
      <w:r>
        <w:rPr>
          <w:rFonts w:ascii="Times New Roman" w:hAnsi="Times New Roman"/>
          <w:b/>
          <w:bCs/>
          <w:sz w:val="24"/>
          <w:szCs w:val="24"/>
        </w:rPr>
        <w:tab/>
      </w:r>
      <w:r>
        <w:rPr>
          <w:rFonts w:ascii="Times New Roman" w:hAnsi="Times New Roman"/>
          <w:bCs/>
          <w:sz w:val="24"/>
          <w:szCs w:val="24"/>
        </w:rPr>
        <w:t xml:space="preserve">Pokiaľ sa Zmluvné strany nedohodnú inak, </w:t>
      </w:r>
      <w:r>
        <w:rPr>
          <w:rFonts w:ascii="Times New Roman" w:hAnsi="Times New Roman"/>
          <w:sz w:val="24"/>
          <w:szCs w:val="24"/>
        </w:rPr>
        <w:t xml:space="preserve">Objednávateľ zabezpečí možnosť pripojenia na existujúce rozvody energií za účelom dodávky všetkých energií, ktoré sú nevyhnutné  na zhotovenie Diela (najmä voda, elektrina) prostredníctvom samostatných zariadení na meranie odberu energií, a to na náklady Zhotoviteľa. Náklady spojené s odberom energií podľa predchádzajúcej vety, ktoré boli vynaložené Objednávateľom, budú Objednávateľovi refundované Zhotoviteľom najneskôr do uplynutia lehoty splatnosti konečnej faktúry. Náklady so zabratím verejného priestranstva sú zahrnuté v cene Diela.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4.8 </w:t>
      </w:r>
      <w:r>
        <w:rPr>
          <w:rFonts w:ascii="Times New Roman" w:hAnsi="Times New Roman"/>
          <w:b/>
          <w:bCs/>
          <w:sz w:val="24"/>
          <w:szCs w:val="24"/>
        </w:rPr>
        <w:tab/>
      </w:r>
      <w:r>
        <w:rPr>
          <w:rFonts w:ascii="Times New Roman" w:hAnsi="Times New Roman"/>
          <w:sz w:val="24"/>
          <w:szCs w:val="24"/>
        </w:rPr>
        <w:t xml:space="preserve">Zhotoviteľ je povinný udržiavať stavenisko tak, aby v prípade potreby vykonania niektorých prác tretími osobami na náklady Zhotoviteľa, alebo v prípade vykonávania prác subdodávateľmi, mohli títo na ňom začať práce </w:t>
      </w:r>
      <w:r>
        <w:rPr>
          <w:rFonts w:ascii="Times New Roman" w:hAnsi="Times New Roman"/>
          <w:color w:val="000000"/>
          <w:sz w:val="24"/>
          <w:szCs w:val="24"/>
        </w:rPr>
        <w:t>podľa časového harmonogramu v zmysle prílohy č. 1 tejto zmluvy</w:t>
      </w:r>
      <w:r>
        <w:rPr>
          <w:rFonts w:ascii="Times New Roman" w:hAnsi="Times New Roman"/>
          <w:sz w:val="24"/>
          <w:szCs w:val="24"/>
        </w:rPr>
        <w:t xml:space="preserve"> a/alebo v prácach riadne pokračovať.</w:t>
      </w:r>
    </w:p>
    <w:p w:rsidR="006E05A4" w:rsidRDefault="006E05A4">
      <w:pPr>
        <w:spacing w:after="0" w:line="240" w:lineRule="auto"/>
        <w:jc w:val="both"/>
        <w:rPr>
          <w:rFonts w:ascii="Times New Roman" w:hAnsi="Times New Roman"/>
          <w:sz w:val="24"/>
          <w:szCs w:val="24"/>
        </w:rPr>
      </w:pPr>
    </w:p>
    <w:p w:rsidR="006E05A4" w:rsidRDefault="0070307D">
      <w:pPr>
        <w:spacing w:after="120" w:line="240" w:lineRule="auto"/>
        <w:ind w:left="708" w:hanging="708"/>
        <w:jc w:val="both"/>
        <w:rPr>
          <w:rFonts w:ascii="Times New Roman" w:hAnsi="Times New Roman"/>
          <w:sz w:val="24"/>
          <w:szCs w:val="24"/>
        </w:rPr>
      </w:pPr>
      <w:r>
        <w:rPr>
          <w:rFonts w:ascii="Times New Roman" w:hAnsi="Times New Roman"/>
          <w:b/>
          <w:bCs/>
          <w:sz w:val="24"/>
          <w:szCs w:val="24"/>
        </w:rPr>
        <w:t xml:space="preserve">4.9 </w:t>
      </w:r>
      <w:r>
        <w:rPr>
          <w:rFonts w:ascii="Times New Roman" w:hAnsi="Times New Roman"/>
          <w:b/>
          <w:bCs/>
          <w:sz w:val="24"/>
          <w:szCs w:val="24"/>
        </w:rPr>
        <w:tab/>
      </w:r>
      <w:r>
        <w:rPr>
          <w:rFonts w:ascii="Times New Roman" w:hAnsi="Times New Roman"/>
          <w:sz w:val="24"/>
          <w:szCs w:val="24"/>
        </w:rPr>
        <w:t>Zhotoviteľ vyprace stavenisko vrátane svojich strojov, nástrojov, zariadení a materiálov a uvedie ho do náležitého stavu najneskôr jeden deň pred odovzdaním Diela. Po uplynutí lehoty uvedenej v predchádzajúcej vete môže Zhotoviteľ ponechať na stavenisku len stroje, zariadenia a materiál, potrebné na odstránenie vád Diela, a to po dobu určenú v odovzdávacom</w:t>
      </w:r>
      <w:r>
        <w:rPr>
          <w:rFonts w:ascii="Times New Roman" w:hAnsi="Times New Roman"/>
          <w:i/>
          <w:sz w:val="24"/>
          <w:szCs w:val="24"/>
        </w:rPr>
        <w:t xml:space="preserve"> </w:t>
      </w:r>
      <w:r>
        <w:rPr>
          <w:rFonts w:ascii="Times New Roman" w:hAnsi="Times New Roman"/>
          <w:sz w:val="24"/>
          <w:szCs w:val="24"/>
        </w:rPr>
        <w:t>protokole. O vyprataní staveniska spíšu Zmluvné strany (osobitný) protokol.</w:t>
      </w:r>
    </w:p>
    <w:p w:rsidR="006E05A4" w:rsidRDefault="006E05A4">
      <w:pPr>
        <w:spacing w:after="0" w:line="240" w:lineRule="auto"/>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V</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 xml:space="preserve">Stavebný denník </w:t>
      </w:r>
    </w:p>
    <w:p w:rsidR="006E05A4" w:rsidRDefault="006E05A4">
      <w:pPr>
        <w:spacing w:after="0" w:line="240" w:lineRule="auto"/>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lastRenderedPageBreak/>
        <w:t xml:space="preserve">5.1 </w:t>
      </w:r>
      <w:r>
        <w:rPr>
          <w:rFonts w:ascii="Times New Roman" w:hAnsi="Times New Roman"/>
          <w:b/>
          <w:bCs/>
          <w:sz w:val="24"/>
          <w:szCs w:val="24"/>
        </w:rPr>
        <w:tab/>
      </w:r>
      <w:r>
        <w:rPr>
          <w:rFonts w:ascii="Times New Roman" w:hAnsi="Times New Roman"/>
          <w:sz w:val="24"/>
          <w:szCs w:val="24"/>
        </w:rPr>
        <w:t>Zhotoviteľ sa zaväzuje viesť stavebný denník na stavenisku v zmysle platných právnych predpisov, resp. podľa pokynov Objednávateľa odo dňa začatia prác na Diele až do dňa zhotovenia a odovzdania Diela.</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5.2 </w:t>
      </w:r>
      <w:r>
        <w:rPr>
          <w:rFonts w:ascii="Times New Roman" w:hAnsi="Times New Roman"/>
          <w:b/>
          <w:bCs/>
          <w:sz w:val="24"/>
          <w:szCs w:val="24"/>
        </w:rPr>
        <w:tab/>
      </w:r>
      <w:r>
        <w:rPr>
          <w:rFonts w:ascii="Times New Roman" w:hAnsi="Times New Roman"/>
          <w:sz w:val="24"/>
          <w:szCs w:val="24"/>
        </w:rPr>
        <w:t xml:space="preserve">Účelom vedenia stavebného denníka je možnosť kontroly priebehu zhotovovania Diela zo strany Objednávateľa. Stavebný denník bude na stavenisku nepretržite k dispozícii tak, aby bolo možné doňho </w:t>
      </w:r>
      <w:r>
        <w:rPr>
          <w:rFonts w:ascii="Times New Roman" w:hAnsi="Times New Roman"/>
          <w:sz w:val="24"/>
          <w:szCs w:val="24"/>
          <w:lang w:eastAsia="cs-CZ"/>
        </w:rPr>
        <w:t>zaznamenávať všetky podstatné udalosti, ktoré sa stali na stavenisku tak, aby bolo možné jednoznačne identifikovať, ktorej časti Diela sa zápis týka a aký rozsah prác bol v daný deň vykonaný</w:t>
      </w:r>
      <w:r>
        <w:rPr>
          <w:rFonts w:ascii="Times New Roman" w:hAnsi="Times New Roman"/>
          <w:sz w:val="24"/>
          <w:szCs w:val="24"/>
        </w:rPr>
        <w:t xml:space="preserve"> a aby Objednávateľ mohol priebežne kontrolovať uskutočňovanie Diela.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5.3 </w:t>
      </w:r>
      <w:r>
        <w:rPr>
          <w:rFonts w:ascii="Times New Roman" w:hAnsi="Times New Roman"/>
          <w:b/>
          <w:bCs/>
          <w:sz w:val="24"/>
          <w:szCs w:val="24"/>
        </w:rPr>
        <w:tab/>
      </w:r>
      <w:r>
        <w:rPr>
          <w:rFonts w:ascii="Times New Roman" w:hAnsi="Times New Roman"/>
          <w:sz w:val="24"/>
          <w:szCs w:val="24"/>
        </w:rPr>
        <w:t xml:space="preserve">Zápisy do stavebného denníka vykonávajú za Zhotoviteľa osoby poverené Zhotoviteľom </w:t>
      </w:r>
      <w:r>
        <w:rPr>
          <w:rFonts w:ascii="Times New Roman" w:hAnsi="Times New Roman"/>
          <w:sz w:val="24"/>
          <w:szCs w:val="24"/>
          <w:lang w:eastAsia="cs-CZ"/>
        </w:rPr>
        <w:t>(stavbyvedúci alebo jeho zástupca)</w:t>
      </w:r>
      <w:r>
        <w:rPr>
          <w:rFonts w:ascii="Times New Roman" w:hAnsi="Times New Roman"/>
          <w:sz w:val="24"/>
          <w:szCs w:val="24"/>
        </w:rPr>
        <w:t xml:space="preserve">. Objednávateľ je oprávnený sledovať obsah denníka a zápisom pripájať svoje stanovisko (súhlas, námietky a pod.) za predpokladu, že stanovisko je vzhľadom na charakter zápisu potrebné. K záznamom Zhotoviteľa sa Objednávateľ v prípade potreby písomne záväzne vyjadrí v lehote troch pracovných dní odo dňa vykonania zápisu. Túto povinnosť má aj Zhotoviteľ v prípade zápisov v stavebnom denníku vykonaných poverenými osobami Objednávateľa, a to v rovnakej lehote.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5.4 </w:t>
      </w:r>
      <w:r>
        <w:rPr>
          <w:rFonts w:ascii="Times New Roman" w:hAnsi="Times New Roman"/>
          <w:b/>
          <w:bCs/>
          <w:sz w:val="24"/>
          <w:szCs w:val="24"/>
        </w:rPr>
        <w:tab/>
      </w:r>
      <w:r>
        <w:rPr>
          <w:rFonts w:ascii="Times New Roman" w:hAnsi="Times New Roman"/>
          <w:sz w:val="24"/>
          <w:szCs w:val="24"/>
        </w:rPr>
        <w:t>V priebehu pracovného času musí byť denník na stavenisku trvale prístupný. Vedenie denníka sa končí odovzdaním a prevzatím Diela. Pri prípadnom prerušení prác z dôvodu, že Zhotoviteľ nemôže pokračovať v prácach pre okolnosti, ktoré nie sú na jeho strane, Zhotoviteľ v stavebnom denníku zdokumentuje stav rozpracovanosti Diela. Zhotoviteľ preukáže Objednávateľovi čiastkové plnenie zápisom v stavebnom denníku.</w:t>
      </w:r>
    </w:p>
    <w:p w:rsidR="006E05A4" w:rsidRDefault="006E05A4">
      <w:pPr>
        <w:spacing w:after="0" w:line="240" w:lineRule="auto"/>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VI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Cena Diela</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6.1 </w:t>
      </w:r>
      <w:r>
        <w:rPr>
          <w:rFonts w:ascii="Times New Roman" w:hAnsi="Times New Roman"/>
          <w:b/>
          <w:bCs/>
          <w:sz w:val="24"/>
          <w:szCs w:val="24"/>
        </w:rPr>
        <w:tab/>
      </w:r>
      <w:r>
        <w:rPr>
          <w:rFonts w:ascii="Times New Roman" w:hAnsi="Times New Roman"/>
          <w:sz w:val="24"/>
          <w:szCs w:val="24"/>
        </w:rPr>
        <w:t>Objednávateľ sa zaväzuje, že za vykonanie Diela zaplatí Zhotoviteľovi cenu za Dielo. Právo Zhotoviteľa na zaplatenie ceny Diela vzniká na základe daňového dokladu (faktúry) vystavenej v súlade s postupom podľa Zmluvy a Objednávateľ sa zaväzuje cenu Diela uvedeným spôsobom Zhotoviteľovi zaplatiť v zmysle platobných podmienok podľa Zmluvy.</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6.2 </w:t>
      </w:r>
      <w:r>
        <w:rPr>
          <w:rFonts w:ascii="Times New Roman" w:hAnsi="Times New Roman"/>
          <w:b/>
          <w:bCs/>
          <w:sz w:val="24"/>
          <w:szCs w:val="24"/>
        </w:rPr>
        <w:tab/>
      </w:r>
      <w:r>
        <w:rPr>
          <w:rFonts w:ascii="Times New Roman" w:hAnsi="Times New Roman"/>
          <w:sz w:val="24"/>
          <w:szCs w:val="24"/>
        </w:rPr>
        <w:t xml:space="preserve">Cena za zhotovenie Diela je výsledkom ponukového konania Zhotoviteľa ako úspešného uchádzača procesu obstarania zákazky vyhláseného Objednávateľom ako verejným obstarávateľom. Podrobný rozpočet diela obsahujúci objem stavebných prác, výpočet a rekapituláciu ceny je uvedený v prílohe č. 2 tejto zmluvy. Cena za zhotovenie Diela je pevná a nemenná.                                                                                                                                                                                                                                                                                                                                                                                                                                                                                                                                                                                                                                                                                                                                                                                                                                                                                                                                                                                                                                                                                                                                                                                                                                                                                                                                                                                                                                                                                                                                                                                                                                                                                                                                                                                                                                                                                                                                                                                                                                                                                                                                                                                                                                                                                                                                                                                                                                                                                                                                                                                                                                                                                                                                                                                                                                                                                                                                                                                                                                                                                                                                                                                                                                                                                                                                                                                                                                                                                                                                                                                                                                                                                                                                                                                                                                                                                                                                                                                                                                                                                                                                                                                                                                                                                                                                                                                                                                                                                                                                                                                                                                                                                                                                                                                                                                                                                                                                                                                                                                                                                                                                                                                                                                                                                                                                                                                                                                                                                                                                                                                                                                                                                                                                                                                                                                                                                                                                                                                                                                                                                                                                                                                                                                                                                                                                                                                                                                                                                                                                                                                                                                                                                                                                                                                                                                                                                                                                                                                                                                                                                                                                                                                                                                                                                                                                                                                                                                                                                                                                                                                                                                                                                                                                                                                                                                                                                                                                                                                                                                                                                                                                                                                                                                                                                                                                                                                                                                                                                                                                                                                                                                                                                   </w:t>
      </w:r>
    </w:p>
    <w:p w:rsidR="006E05A4" w:rsidRDefault="006E05A4">
      <w:pPr>
        <w:spacing w:after="0" w:line="240" w:lineRule="auto"/>
        <w:jc w:val="both"/>
        <w:rPr>
          <w:rFonts w:ascii="Times New Roman" w:hAnsi="Times New Roman"/>
          <w:sz w:val="24"/>
          <w:szCs w:val="24"/>
        </w:rPr>
      </w:pPr>
    </w:p>
    <w:p w:rsidR="006E05A4" w:rsidRDefault="0070307D" w:rsidP="0031751B">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6.3 </w:t>
      </w:r>
      <w:r>
        <w:rPr>
          <w:rFonts w:ascii="Times New Roman" w:hAnsi="Times New Roman"/>
          <w:b/>
          <w:bCs/>
          <w:sz w:val="24"/>
          <w:szCs w:val="24"/>
        </w:rPr>
        <w:tab/>
      </w:r>
      <w:r>
        <w:rPr>
          <w:rFonts w:ascii="Times New Roman" w:hAnsi="Times New Roman"/>
          <w:sz w:val="24"/>
          <w:szCs w:val="24"/>
        </w:rPr>
        <w:t>Na základe ponuky Zhotoviteľa ako úspešného uchádzača je celková cena Diela v súlade s výsledkom verejného obstarávania vo výške:</w:t>
      </w:r>
    </w:p>
    <w:p w:rsidR="006E05A4" w:rsidRDefault="006E05A4" w:rsidP="0031751B">
      <w:pPr>
        <w:spacing w:after="0" w:line="240" w:lineRule="auto"/>
        <w:jc w:val="both"/>
        <w:rPr>
          <w:rFonts w:ascii="Times New Roman" w:hAnsi="Times New Roman"/>
          <w:sz w:val="24"/>
          <w:szCs w:val="24"/>
        </w:rPr>
      </w:pPr>
    </w:p>
    <w:p w:rsidR="0031751B" w:rsidRDefault="0070307D" w:rsidP="0031751B">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Cena Diela bez DPH:</w:t>
      </w:r>
      <w:r>
        <w:rPr>
          <w:rFonts w:ascii="Times New Roman" w:hAnsi="Times New Roman"/>
          <w:sz w:val="24"/>
          <w:szCs w:val="24"/>
        </w:rPr>
        <w:tab/>
      </w:r>
      <w:r>
        <w:rPr>
          <w:rFonts w:ascii="Times New Roman" w:hAnsi="Times New Roman"/>
          <w:sz w:val="24"/>
          <w:szCs w:val="24"/>
        </w:rPr>
        <w:tab/>
        <w:t xml:space="preserve">       </w:t>
      </w:r>
      <w:r w:rsidR="00265007">
        <w:rPr>
          <w:rFonts w:ascii="Times New Roman" w:hAnsi="Times New Roman"/>
          <w:sz w:val="24"/>
          <w:szCs w:val="24"/>
        </w:rPr>
        <w:t>55.024,83</w:t>
      </w:r>
      <w:r>
        <w:rPr>
          <w:rFonts w:ascii="Times New Roman" w:hAnsi="Times New Roman"/>
          <w:sz w:val="24"/>
          <w:szCs w:val="24"/>
        </w:rPr>
        <w:t xml:space="preserve"> € </w:t>
      </w:r>
    </w:p>
    <w:p w:rsidR="006E05A4" w:rsidRDefault="0070307D" w:rsidP="0031751B">
      <w:pPr>
        <w:spacing w:after="0" w:line="240" w:lineRule="auto"/>
        <w:ind w:firstLine="708"/>
        <w:jc w:val="both"/>
        <w:rPr>
          <w:rFonts w:ascii="Times New Roman" w:hAnsi="Times New Roman"/>
          <w:sz w:val="24"/>
          <w:szCs w:val="24"/>
        </w:rPr>
      </w:pPr>
      <w:r>
        <w:rPr>
          <w:rFonts w:ascii="Times New Roman" w:hAnsi="Times New Roman"/>
          <w:sz w:val="24"/>
          <w:szCs w:val="24"/>
        </w:rPr>
        <w:t>( slovom :</w:t>
      </w:r>
      <w:r w:rsidR="0031751B">
        <w:rPr>
          <w:rFonts w:ascii="Times New Roman" w:hAnsi="Times New Roman"/>
          <w:sz w:val="24"/>
          <w:szCs w:val="24"/>
        </w:rPr>
        <w:tab/>
        <w:t>päťdesiatpäťtisícdvadsaťštyri eur a osemdesiattri centov</w:t>
      </w:r>
      <w:r>
        <w:rPr>
          <w:rFonts w:ascii="Times New Roman" w:hAnsi="Times New Roman"/>
          <w:sz w:val="24"/>
          <w:szCs w:val="24"/>
        </w:rPr>
        <w:t xml:space="preserve"> )</w:t>
      </w:r>
    </w:p>
    <w:p w:rsidR="0031751B" w:rsidRDefault="0070307D" w:rsidP="0031751B">
      <w:pPr>
        <w:spacing w:after="0" w:line="240" w:lineRule="auto"/>
        <w:ind w:firstLine="708"/>
        <w:jc w:val="both"/>
        <w:rPr>
          <w:rFonts w:ascii="Times New Roman" w:hAnsi="Times New Roman"/>
          <w:sz w:val="24"/>
          <w:szCs w:val="24"/>
        </w:rPr>
      </w:pPr>
      <w:r>
        <w:rPr>
          <w:rFonts w:ascii="Times New Roman" w:hAnsi="Times New Roman"/>
          <w:sz w:val="24"/>
          <w:szCs w:val="24"/>
        </w:rPr>
        <w:t xml:space="preserve">DPH </w:t>
      </w:r>
      <w:r w:rsidR="00265007">
        <w:rPr>
          <w:rFonts w:ascii="Times New Roman" w:hAnsi="Times New Roman"/>
          <w:sz w:val="24"/>
          <w:szCs w:val="24"/>
        </w:rPr>
        <w:t>10</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65007">
        <w:rPr>
          <w:rFonts w:ascii="Times New Roman" w:hAnsi="Times New Roman"/>
          <w:sz w:val="24"/>
          <w:szCs w:val="24"/>
        </w:rPr>
        <w:t xml:space="preserve">   5.502,48</w:t>
      </w:r>
      <w:r>
        <w:rPr>
          <w:rFonts w:ascii="Times New Roman" w:hAnsi="Times New Roman"/>
          <w:sz w:val="24"/>
          <w:szCs w:val="24"/>
        </w:rPr>
        <w:t xml:space="preserve"> € </w:t>
      </w:r>
    </w:p>
    <w:p w:rsidR="006E05A4" w:rsidRDefault="0070307D" w:rsidP="0031751B">
      <w:pPr>
        <w:spacing w:after="0" w:line="240" w:lineRule="auto"/>
        <w:ind w:firstLine="708"/>
        <w:jc w:val="both"/>
        <w:rPr>
          <w:rFonts w:ascii="Times New Roman" w:hAnsi="Times New Roman"/>
          <w:sz w:val="24"/>
          <w:szCs w:val="24"/>
        </w:rPr>
      </w:pPr>
      <w:r>
        <w:rPr>
          <w:rFonts w:ascii="Times New Roman" w:hAnsi="Times New Roman"/>
          <w:sz w:val="24"/>
          <w:szCs w:val="24"/>
        </w:rPr>
        <w:t xml:space="preserve">( slovom :     </w:t>
      </w:r>
      <w:r w:rsidR="0031751B">
        <w:rPr>
          <w:rFonts w:ascii="Times New Roman" w:hAnsi="Times New Roman"/>
          <w:sz w:val="24"/>
          <w:szCs w:val="24"/>
        </w:rPr>
        <w:tab/>
        <w:t>päťtisícpäťstodva eur a štyridsaťosem centov</w:t>
      </w:r>
      <w:r>
        <w:rPr>
          <w:rFonts w:ascii="Times New Roman" w:hAnsi="Times New Roman"/>
          <w:sz w:val="24"/>
          <w:szCs w:val="24"/>
        </w:rPr>
        <w:t xml:space="preserve"> )</w:t>
      </w:r>
    </w:p>
    <w:p w:rsidR="0031751B" w:rsidRDefault="0070307D" w:rsidP="0031751B">
      <w:pPr>
        <w:spacing w:after="0" w:line="240" w:lineRule="auto"/>
        <w:ind w:firstLine="708"/>
        <w:jc w:val="both"/>
        <w:rPr>
          <w:rFonts w:ascii="Times New Roman" w:hAnsi="Times New Roman"/>
          <w:sz w:val="24"/>
          <w:szCs w:val="24"/>
        </w:rPr>
      </w:pPr>
      <w:r>
        <w:rPr>
          <w:rFonts w:ascii="Times New Roman" w:hAnsi="Times New Roman"/>
          <w:b/>
          <w:bCs/>
          <w:sz w:val="24"/>
          <w:szCs w:val="24"/>
        </w:rPr>
        <w:t>Celková ce</w:t>
      </w:r>
      <w:r w:rsidR="00265007">
        <w:rPr>
          <w:rFonts w:ascii="Times New Roman" w:hAnsi="Times New Roman"/>
          <w:b/>
          <w:bCs/>
          <w:sz w:val="24"/>
          <w:szCs w:val="24"/>
        </w:rPr>
        <w:t xml:space="preserve">na Diela:  </w:t>
      </w:r>
      <w:r w:rsidR="00265007">
        <w:rPr>
          <w:rFonts w:ascii="Times New Roman" w:hAnsi="Times New Roman"/>
          <w:b/>
          <w:bCs/>
          <w:sz w:val="24"/>
          <w:szCs w:val="24"/>
        </w:rPr>
        <w:tab/>
        <w:t xml:space="preserve">                   60.527,31</w:t>
      </w:r>
      <w:r>
        <w:rPr>
          <w:rFonts w:ascii="Times New Roman" w:hAnsi="Times New Roman"/>
          <w:b/>
          <w:sz w:val="24"/>
          <w:szCs w:val="24"/>
        </w:rPr>
        <w:t xml:space="preserve"> </w:t>
      </w:r>
      <w:r>
        <w:rPr>
          <w:rFonts w:ascii="Times New Roman" w:hAnsi="Times New Roman"/>
          <w:sz w:val="24"/>
          <w:szCs w:val="24"/>
        </w:rPr>
        <w:t xml:space="preserve">€ </w:t>
      </w:r>
    </w:p>
    <w:p w:rsidR="006E05A4" w:rsidRDefault="0070307D" w:rsidP="0031751B">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 slovom :   </w:t>
      </w:r>
      <w:r w:rsidR="0031751B">
        <w:rPr>
          <w:rFonts w:ascii="Times New Roman" w:hAnsi="Times New Roman"/>
          <w:sz w:val="24"/>
          <w:szCs w:val="24"/>
        </w:rPr>
        <w:tab/>
      </w:r>
      <w:r>
        <w:rPr>
          <w:rFonts w:ascii="Times New Roman" w:hAnsi="Times New Roman"/>
          <w:sz w:val="24"/>
          <w:szCs w:val="24"/>
        </w:rPr>
        <w:t xml:space="preserve">  </w:t>
      </w:r>
      <w:r w:rsidR="0031751B">
        <w:rPr>
          <w:rFonts w:ascii="Times New Roman" w:hAnsi="Times New Roman"/>
          <w:sz w:val="24"/>
          <w:szCs w:val="24"/>
        </w:rPr>
        <w:t>šesťdesiattisícpäťstodvadsaťsedem eur a tridsaťjeden centov</w:t>
      </w:r>
      <w:r>
        <w:rPr>
          <w:rFonts w:ascii="Times New Roman" w:hAnsi="Times New Roman"/>
          <w:sz w:val="24"/>
          <w:szCs w:val="24"/>
        </w:rPr>
        <w:t xml:space="preserve"> )</w:t>
      </w:r>
    </w:p>
    <w:p w:rsidR="006E05A4" w:rsidRDefault="006E05A4">
      <w:pPr>
        <w:spacing w:after="0" w:line="240" w:lineRule="auto"/>
        <w:jc w:val="both"/>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6.4 </w:t>
      </w:r>
      <w:r>
        <w:rPr>
          <w:rFonts w:ascii="Times New Roman" w:hAnsi="Times New Roman"/>
          <w:b/>
          <w:bCs/>
          <w:sz w:val="24"/>
          <w:szCs w:val="24"/>
        </w:rPr>
        <w:tab/>
      </w:r>
      <w:r>
        <w:rPr>
          <w:rFonts w:ascii="Times New Roman" w:hAnsi="Times New Roman"/>
          <w:sz w:val="24"/>
          <w:szCs w:val="24"/>
        </w:rPr>
        <w:t>Celková cena Diela je vypočítaná ako súčet všetkých položiek určených súťažnými podkladmi a ponukou, ktorú Zhotoviteľ ponúkol v rámci verejného obstarávania po oboznámení sa s podmienkami vykonania Diela.</w:t>
      </w:r>
    </w:p>
    <w:p w:rsidR="006E05A4" w:rsidRDefault="006E05A4">
      <w:pPr>
        <w:spacing w:after="0" w:line="240" w:lineRule="auto"/>
        <w:rPr>
          <w:rFonts w:ascii="Times New Roman" w:hAnsi="Times New Roman"/>
          <w:sz w:val="24"/>
          <w:szCs w:val="24"/>
        </w:rPr>
      </w:pPr>
    </w:p>
    <w:p w:rsidR="006E05A4" w:rsidRDefault="0070307D">
      <w:pPr>
        <w:spacing w:after="120" w:line="240" w:lineRule="auto"/>
        <w:ind w:left="708" w:hanging="708"/>
        <w:jc w:val="both"/>
        <w:rPr>
          <w:rFonts w:ascii="Times New Roman" w:hAnsi="Times New Roman"/>
          <w:sz w:val="24"/>
          <w:szCs w:val="24"/>
        </w:rPr>
      </w:pPr>
      <w:r>
        <w:rPr>
          <w:rFonts w:ascii="Times New Roman" w:hAnsi="Times New Roman"/>
          <w:b/>
          <w:bCs/>
          <w:sz w:val="24"/>
          <w:szCs w:val="24"/>
        </w:rPr>
        <w:t xml:space="preserve">6.5 </w:t>
      </w:r>
      <w:r>
        <w:rPr>
          <w:rFonts w:ascii="Times New Roman" w:hAnsi="Times New Roman"/>
          <w:b/>
          <w:bCs/>
          <w:sz w:val="24"/>
          <w:szCs w:val="24"/>
        </w:rPr>
        <w:tab/>
      </w:r>
      <w:r>
        <w:rPr>
          <w:rFonts w:ascii="Times New Roman" w:hAnsi="Times New Roman"/>
          <w:sz w:val="24"/>
          <w:szCs w:val="24"/>
        </w:rPr>
        <w:t xml:space="preserve">Zhotoviteľ nemá právo na náhradu akýchkoľvek ďalších nákladov, ktoré vynaloží pri zhotovovaní Diela alebo v súvislosti s ním (všetky tieto náklady Zhotoviteľa sú už zahrnuté v cene Diela podľa bodu 6.3 tejto Zmluvy), pokiaľ sa zmluvné strany nedohodnú inak alebo v tejto Zmluve nie je výslovne uvedené niečo iné; Zhotoviteľ tak </w:t>
      </w:r>
      <w:proofErr w:type="spellStart"/>
      <w:r>
        <w:rPr>
          <w:rFonts w:ascii="Times New Roman" w:hAnsi="Times New Roman"/>
          <w:sz w:val="24"/>
          <w:szCs w:val="24"/>
        </w:rPr>
        <w:t>o.i</w:t>
      </w:r>
      <w:proofErr w:type="spellEnd"/>
      <w:r>
        <w:rPr>
          <w:rFonts w:ascii="Times New Roman" w:hAnsi="Times New Roman"/>
          <w:sz w:val="24"/>
          <w:szCs w:val="24"/>
        </w:rPr>
        <w:t>. nemá právo najmä na náhradu:</w:t>
      </w:r>
    </w:p>
    <w:p w:rsidR="006E05A4" w:rsidRDefault="0070307D">
      <w:pPr>
        <w:pStyle w:val="Odsekzoznamu"/>
        <w:numPr>
          <w:ilvl w:val="2"/>
          <w:numId w:val="2"/>
        </w:numPr>
        <w:jc w:val="both"/>
        <w:rPr>
          <w:rFonts w:ascii="Times New Roman" w:hAnsi="Times New Roman"/>
          <w:sz w:val="24"/>
          <w:szCs w:val="24"/>
        </w:rPr>
      </w:pPr>
      <w:r>
        <w:rPr>
          <w:rFonts w:ascii="Times New Roman" w:hAnsi="Times New Roman"/>
          <w:sz w:val="24"/>
          <w:szCs w:val="24"/>
        </w:rPr>
        <w:t>Nákladov na materiály, pracovné sily, stroje, dopravu, zariadenie staveniska, ochranu diela, riadenie a administratívu, dodávateľskú inžiniersku činnosť, geodetické práce, dielenskú dokumentáciu, réžiu Zhotoviteľa</w:t>
      </w:r>
      <w:r>
        <w:rPr>
          <w:rFonts w:ascii="Times New Roman" w:hAnsi="Times New Roman"/>
          <w:i/>
          <w:sz w:val="24"/>
          <w:szCs w:val="24"/>
        </w:rPr>
        <w:t xml:space="preserve"> </w:t>
      </w:r>
      <w:r>
        <w:rPr>
          <w:rFonts w:ascii="Times New Roman" w:hAnsi="Times New Roman"/>
          <w:sz w:val="24"/>
          <w:szCs w:val="24"/>
        </w:rPr>
        <w:t>a zisk, na infláciu, poplatky a platby za telefón, vodu, elektrinu, zaistenie bezpečnosti a ochrany zdravia pri práci (BOZP) a  požiarnej ochrany (PO), zvýšené náklady na práce v zimnom období alebo vo viaczmennej prevádzke, odstránenie znečistení, skladovanie, odvoz a likvidáciu odpadov, sankcie, pokuty, penále, poistenie, finančných nákladov na dočasné zábery plôch, osvetlenia, zaistenie a vykonávanie skúšok, dočasné dopravné obmedzenia na priľahlých komunikáciách a pod., ako aj zaistenie podmienok uvedených v odovzdanom právoplatnom stavebnom povolení týkajúcom sa Diela</w:t>
      </w:r>
      <w:r>
        <w:rPr>
          <w:rFonts w:ascii="Times New Roman" w:hAnsi="Times New Roman"/>
          <w:i/>
          <w:sz w:val="24"/>
          <w:szCs w:val="24"/>
        </w:rPr>
        <w:t>,</w:t>
      </w:r>
      <w:r>
        <w:rPr>
          <w:rFonts w:ascii="Times New Roman" w:hAnsi="Times New Roman"/>
          <w:sz w:val="24"/>
          <w:szCs w:val="24"/>
        </w:rPr>
        <w:t xml:space="preserve"> vrátane úhrady poplatkov súvisiacich s realizáciou stavebných prác a pokút v prípade porušenia tejto Zmluvy či iných právnych povinností;</w:t>
      </w:r>
    </w:p>
    <w:p w:rsidR="006E05A4" w:rsidRDefault="0070307D">
      <w:pPr>
        <w:pStyle w:val="Odsekzoznamu"/>
        <w:numPr>
          <w:ilvl w:val="2"/>
          <w:numId w:val="2"/>
        </w:numPr>
        <w:spacing w:after="0" w:line="240" w:lineRule="auto"/>
        <w:jc w:val="both"/>
        <w:rPr>
          <w:rFonts w:ascii="Times New Roman" w:hAnsi="Times New Roman"/>
          <w:sz w:val="24"/>
          <w:szCs w:val="24"/>
        </w:rPr>
      </w:pPr>
      <w:r>
        <w:rPr>
          <w:rFonts w:ascii="Times New Roman" w:hAnsi="Times New Roman"/>
          <w:sz w:val="24"/>
          <w:szCs w:val="24"/>
        </w:rPr>
        <w:t>Nákladov na kompletizáciu dodávky Diela, riadne vykonanie Diela, vrátane réžie staveniska, ochrany životného prostredia, bezpečnosti, nákladov na bezpečnosť majetku a pracovníkov a nákladov na dočasné napojenie telefónneho alebo iného dočasného spojenia (ktoré zriadi Zhotoviteľ) a vrátane nákladov na prevádzku týchto dočasných zariadení;</w:t>
      </w:r>
    </w:p>
    <w:p w:rsidR="006E05A4" w:rsidRDefault="0070307D">
      <w:pPr>
        <w:pStyle w:val="Odsekzoznamu"/>
        <w:numPr>
          <w:ilvl w:val="2"/>
          <w:numId w:val="2"/>
        </w:numPr>
        <w:spacing w:after="0" w:line="240" w:lineRule="auto"/>
        <w:jc w:val="both"/>
        <w:rPr>
          <w:rFonts w:ascii="Times New Roman" w:hAnsi="Times New Roman"/>
          <w:sz w:val="24"/>
          <w:szCs w:val="24"/>
        </w:rPr>
      </w:pPr>
      <w:r>
        <w:rPr>
          <w:rFonts w:ascii="Times New Roman" w:hAnsi="Times New Roman"/>
          <w:sz w:val="24"/>
          <w:szCs w:val="24"/>
        </w:rPr>
        <w:t>Nákladov na energie a nákladov na služby zariadenia staveniska;</w:t>
      </w:r>
    </w:p>
    <w:p w:rsidR="006E05A4" w:rsidRDefault="0070307D">
      <w:pPr>
        <w:numPr>
          <w:ilvl w:val="2"/>
          <w:numId w:val="2"/>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Nákladov na zabezpečenie dopravného značenia a ďalších dopravných opatrení k dopravným obmedzeniam nevyhnutným na vykonanie Diela, ich údržbu, premiestňovanie a následné odstránenie; </w:t>
      </w:r>
    </w:p>
    <w:p w:rsidR="006E05A4" w:rsidRDefault="0070307D">
      <w:pPr>
        <w:numPr>
          <w:ilvl w:val="2"/>
          <w:numId w:val="2"/>
        </w:numPr>
        <w:spacing w:after="0" w:line="240" w:lineRule="auto"/>
        <w:ind w:left="1418" w:hanging="709"/>
        <w:jc w:val="both"/>
        <w:rPr>
          <w:rFonts w:ascii="Times New Roman" w:hAnsi="Times New Roman"/>
          <w:sz w:val="24"/>
          <w:szCs w:val="24"/>
        </w:rPr>
      </w:pPr>
      <w:r>
        <w:rPr>
          <w:rFonts w:ascii="Times New Roman" w:hAnsi="Times New Roman"/>
          <w:sz w:val="24"/>
          <w:szCs w:val="24"/>
        </w:rPr>
        <w:t>Nákladov na akúkoľvek dokumentáciu odovzdávanú Objednávateľovi súvisiacu                            so zhotovením Diela;</w:t>
      </w:r>
    </w:p>
    <w:p w:rsidR="006E05A4" w:rsidRDefault="0070307D">
      <w:pPr>
        <w:numPr>
          <w:ilvl w:val="2"/>
          <w:numId w:val="2"/>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Nákladov na dokumentáciu stavu okolitých nehnuteľností, inžinierskych sietí a verejných priestorov pred začatím vykonávania Diela, </w:t>
      </w:r>
      <w:r>
        <w:rPr>
          <w:rFonts w:ascii="Times New Roman" w:hAnsi="Times New Roman"/>
          <w:sz w:val="24"/>
          <w:szCs w:val="24"/>
        </w:rPr>
        <w:lastRenderedPageBreak/>
        <w:t xml:space="preserve">nákladov na ochranu majetku a odstránenie prípadných škôd, za ktoré zodpovedá Zhotoviteľ podľa tejto Zmluvy a všeobecne   záväzných právnych predpisov; </w:t>
      </w:r>
    </w:p>
    <w:p w:rsidR="006E05A4" w:rsidRDefault="0070307D">
      <w:pPr>
        <w:numPr>
          <w:ilvl w:val="2"/>
          <w:numId w:val="2"/>
        </w:numPr>
        <w:spacing w:after="0" w:line="240" w:lineRule="auto"/>
        <w:ind w:left="1418" w:hanging="709"/>
        <w:jc w:val="both"/>
        <w:rPr>
          <w:rFonts w:ascii="Times New Roman" w:hAnsi="Times New Roman"/>
          <w:sz w:val="24"/>
          <w:szCs w:val="24"/>
        </w:rPr>
      </w:pPr>
      <w:r>
        <w:rPr>
          <w:rFonts w:ascii="Times New Roman" w:hAnsi="Times New Roman"/>
          <w:sz w:val="24"/>
          <w:szCs w:val="24"/>
        </w:rPr>
        <w:t>Nákladov na ochranu staveniska pred poveternostnými vplyvmi;</w:t>
      </w:r>
    </w:p>
    <w:p w:rsidR="006E05A4" w:rsidRDefault="0070307D">
      <w:pPr>
        <w:numPr>
          <w:ilvl w:val="2"/>
          <w:numId w:val="2"/>
        </w:numPr>
        <w:spacing w:after="0" w:line="240" w:lineRule="auto"/>
        <w:ind w:left="1418" w:hanging="709"/>
        <w:jc w:val="both"/>
        <w:rPr>
          <w:rFonts w:ascii="Times New Roman" w:hAnsi="Times New Roman"/>
          <w:sz w:val="24"/>
          <w:szCs w:val="24"/>
        </w:rPr>
      </w:pPr>
      <w:r>
        <w:rPr>
          <w:rFonts w:ascii="Times New Roman" w:hAnsi="Times New Roman"/>
          <w:sz w:val="24"/>
          <w:szCs w:val="24"/>
        </w:rPr>
        <w:t>Nákladov na udržiavanie poriadku a čistoty na stavenisku a na odstraňovanie znečistení a poškodení komunikácií a priestranstiev, ku ktorým dôjde v priebehu prác Zhotoviteľa</w:t>
      </w:r>
      <w:r>
        <w:rPr>
          <w:rFonts w:ascii="Times New Roman" w:hAnsi="Times New Roman"/>
          <w:i/>
          <w:sz w:val="24"/>
          <w:szCs w:val="24"/>
        </w:rPr>
        <w:t>;</w:t>
      </w:r>
    </w:p>
    <w:p w:rsidR="006E05A4" w:rsidRDefault="0070307D">
      <w:pPr>
        <w:numPr>
          <w:ilvl w:val="2"/>
          <w:numId w:val="2"/>
        </w:numPr>
        <w:spacing w:after="0" w:line="240" w:lineRule="auto"/>
        <w:ind w:left="1418" w:hanging="709"/>
        <w:jc w:val="both"/>
        <w:rPr>
          <w:rFonts w:ascii="Times New Roman" w:hAnsi="Times New Roman"/>
          <w:sz w:val="24"/>
          <w:szCs w:val="24"/>
        </w:rPr>
      </w:pPr>
      <w:r>
        <w:rPr>
          <w:rFonts w:ascii="Times New Roman" w:hAnsi="Times New Roman"/>
          <w:sz w:val="24"/>
          <w:szCs w:val="24"/>
        </w:rPr>
        <w:t>Nákladov na zameranie, vytýčenie, ochranu, udržovanie, premiestnenie existujúcich  a Zhotoviteľovi známych vedení, káblov a potrubí (rozvodov) na stavenisku a v jeho bezprostrednom okolí, a to podľa podmienok stanovených ich správcom (vlastníkmi), vrátane nákladov na vykonanie sond preukazujúcich polohu vytýčených rozvodov počas prác Zhotoviteľa v ich dotknutom okolí.</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6.6 </w:t>
      </w:r>
      <w:r>
        <w:rPr>
          <w:rFonts w:ascii="Times New Roman" w:hAnsi="Times New Roman"/>
          <w:b/>
          <w:bCs/>
          <w:sz w:val="24"/>
          <w:szCs w:val="24"/>
        </w:rPr>
        <w:tab/>
      </w:r>
      <w:r>
        <w:rPr>
          <w:rFonts w:ascii="Times New Roman" w:hAnsi="Times New Roman"/>
          <w:sz w:val="24"/>
          <w:szCs w:val="24"/>
        </w:rPr>
        <w:t>Jednotkové ceny jednotlivých položiek sú maximálne a nemenné tak, ako sú uvedené v cenovej ponuke Zhotoviteľa. V prípade, že sa v priebehu realizácie Diela zistí, že v rozpočte neboli uvedené niektoré položky, ktoré sú ale zrejmé z výzvy na predkladanie ponúk (predmet zákazky) a ktoré sú nevyhnutné na vykonanie Diela podľa tejto Zmluvy, nebudú tieto práce uznané ako práce navyše a Zhotoviteľ je povinný ich vykonať na vlastné náklady.</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6.7 </w:t>
      </w:r>
      <w:r>
        <w:rPr>
          <w:rFonts w:ascii="Times New Roman" w:hAnsi="Times New Roman"/>
          <w:b/>
          <w:bCs/>
          <w:sz w:val="24"/>
          <w:szCs w:val="24"/>
        </w:rPr>
        <w:tab/>
      </w:r>
      <w:r>
        <w:rPr>
          <w:rFonts w:ascii="Times New Roman" w:hAnsi="Times New Roman"/>
          <w:sz w:val="24"/>
          <w:szCs w:val="24"/>
        </w:rPr>
        <w:t>Zhotoviteľ sa nemôže odvolávať na svoje chyby, opomenutia a omyly, alebo akúkoľvek príčinu za účelom žiadania zvýšenia ceny.</w:t>
      </w:r>
    </w:p>
    <w:p w:rsidR="006E05A4" w:rsidRDefault="006E05A4">
      <w:pPr>
        <w:spacing w:after="0" w:line="240" w:lineRule="auto"/>
        <w:jc w:val="both"/>
        <w:rPr>
          <w:rFonts w:ascii="Times New Roman" w:hAnsi="Times New Roman"/>
          <w:b/>
          <w:sz w:val="24"/>
          <w:szCs w:val="24"/>
        </w:rPr>
      </w:pPr>
    </w:p>
    <w:p w:rsidR="006E05A4" w:rsidRDefault="0070307D">
      <w:pPr>
        <w:spacing w:after="0" w:line="240" w:lineRule="auto"/>
        <w:ind w:left="709" w:hanging="709"/>
        <w:contextualSpacing/>
        <w:jc w:val="both"/>
        <w:rPr>
          <w:rFonts w:ascii="Times New Roman" w:hAnsi="Times New Roman"/>
          <w:sz w:val="24"/>
          <w:szCs w:val="24"/>
        </w:rPr>
      </w:pPr>
      <w:r>
        <w:rPr>
          <w:rFonts w:ascii="Times New Roman" w:hAnsi="Times New Roman"/>
          <w:b/>
          <w:sz w:val="24"/>
          <w:szCs w:val="24"/>
        </w:rPr>
        <w:t xml:space="preserve">6.8 </w:t>
      </w:r>
      <w:r>
        <w:rPr>
          <w:rFonts w:ascii="Times New Roman" w:hAnsi="Times New Roman"/>
          <w:b/>
          <w:sz w:val="24"/>
          <w:szCs w:val="24"/>
        </w:rPr>
        <w:tab/>
      </w:r>
      <w:r>
        <w:rPr>
          <w:rFonts w:ascii="Times New Roman" w:hAnsi="Times New Roman"/>
          <w:iCs/>
          <w:sz w:val="24"/>
          <w:szCs w:val="24"/>
        </w:rPr>
        <w:t xml:space="preserve">Zhotoviteľ </w:t>
      </w:r>
      <w:r>
        <w:rPr>
          <w:rFonts w:ascii="Times New Roman" w:hAnsi="Times New Roman"/>
          <w:sz w:val="24"/>
          <w:szCs w:val="24"/>
        </w:rPr>
        <w:t>vyhlasuje a podpisom tejto Zmluvy potvrdzuje, že</w:t>
      </w:r>
      <w:r>
        <w:rPr>
          <w:rFonts w:ascii="Times New Roman" w:hAnsi="Times New Roman"/>
          <w:i/>
          <w:sz w:val="24"/>
          <w:szCs w:val="24"/>
        </w:rPr>
        <w:t xml:space="preserve"> </w:t>
      </w:r>
      <w:r>
        <w:rPr>
          <w:rFonts w:ascii="Times New Roman" w:hAnsi="Times New Roman"/>
          <w:sz w:val="24"/>
          <w:szCs w:val="24"/>
        </w:rPr>
        <w:t>je riadne oboznámený s rozsahom a povahou Diela a že správne vyhodnotil a ocenil všetky práce trvalého či dočasného charakteru, ktoré sú nevyhnutné pre riadne splnenie jeho záväzkov podľa tejto Zmluvy a že pri stanovení ceny  Diela uvedenej v bode 6.3 tohto článku:</w:t>
      </w:r>
    </w:p>
    <w:p w:rsidR="006E05A4" w:rsidRDefault="0070307D">
      <w:pPr>
        <w:pStyle w:val="Odsekzoznamu"/>
        <w:numPr>
          <w:ilvl w:val="2"/>
          <w:numId w:val="3"/>
        </w:numPr>
        <w:spacing w:after="0" w:line="240" w:lineRule="auto"/>
        <w:ind w:hanging="577"/>
        <w:jc w:val="both"/>
        <w:rPr>
          <w:rFonts w:ascii="Times New Roman" w:hAnsi="Times New Roman"/>
          <w:sz w:val="24"/>
          <w:szCs w:val="24"/>
        </w:rPr>
      </w:pPr>
      <w:r>
        <w:rPr>
          <w:rFonts w:ascii="Times New Roman" w:hAnsi="Times New Roman"/>
          <w:sz w:val="24"/>
          <w:szCs w:val="24"/>
        </w:rPr>
        <w:t>Preveril miestne podmienky na mieste, kde sa bude nachádzať stavenisko;</w:t>
      </w:r>
    </w:p>
    <w:p w:rsidR="006E05A4" w:rsidRDefault="0070307D">
      <w:pPr>
        <w:pStyle w:val="Odsekzoznamu"/>
        <w:numPr>
          <w:ilvl w:val="2"/>
          <w:numId w:val="3"/>
        </w:numPr>
        <w:spacing w:after="0" w:line="240" w:lineRule="auto"/>
        <w:ind w:hanging="577"/>
        <w:jc w:val="both"/>
        <w:rPr>
          <w:rFonts w:ascii="Times New Roman" w:hAnsi="Times New Roman"/>
          <w:sz w:val="24"/>
          <w:szCs w:val="24"/>
        </w:rPr>
      </w:pPr>
      <w:r>
        <w:rPr>
          <w:rFonts w:ascii="Times New Roman" w:hAnsi="Times New Roman"/>
          <w:sz w:val="24"/>
          <w:szCs w:val="24"/>
        </w:rPr>
        <w:t>Zahrnul všetky technické a dodacie podmienky nevyhnutné pre splnenie svojho záväzku podľa tejto Zmluvy a zadávacej dokumentácie do ceny Diela;</w:t>
      </w:r>
    </w:p>
    <w:p w:rsidR="006E05A4" w:rsidRDefault="0070307D">
      <w:pPr>
        <w:pStyle w:val="Odsekzoznamu"/>
        <w:numPr>
          <w:ilvl w:val="2"/>
          <w:numId w:val="3"/>
        </w:numPr>
        <w:ind w:hanging="577"/>
        <w:jc w:val="both"/>
        <w:rPr>
          <w:rFonts w:ascii="Times New Roman" w:hAnsi="Times New Roman"/>
          <w:sz w:val="24"/>
          <w:szCs w:val="24"/>
        </w:rPr>
      </w:pPr>
      <w:r>
        <w:rPr>
          <w:rFonts w:ascii="Times New Roman" w:hAnsi="Times New Roman"/>
          <w:sz w:val="24"/>
          <w:szCs w:val="24"/>
        </w:rPr>
        <w:t>V rámci verejného obstarávania uplatnil všetky svoje požiadavky, prípadne vysvetlenia na Objednávateľa týkajúce sa tejto Zmluvy a/alebo zadávacej dokumentácie a/alebo iných skutočností, ktoré môžu mať vplyv na plnenie jeho záväzku podľa tejto zmluvy;</w:t>
      </w:r>
    </w:p>
    <w:p w:rsidR="006E05A4" w:rsidRDefault="0070307D">
      <w:pPr>
        <w:pStyle w:val="Odsekzoznamu"/>
        <w:numPr>
          <w:ilvl w:val="2"/>
          <w:numId w:val="3"/>
        </w:numPr>
        <w:jc w:val="both"/>
        <w:rPr>
          <w:rFonts w:ascii="Times New Roman" w:hAnsi="Times New Roman"/>
          <w:sz w:val="24"/>
          <w:szCs w:val="24"/>
        </w:rPr>
      </w:pPr>
      <w:r>
        <w:rPr>
          <w:rFonts w:ascii="Times New Roman" w:hAnsi="Times New Roman"/>
          <w:sz w:val="24"/>
          <w:szCs w:val="24"/>
        </w:rPr>
        <w:t>prevzal od objednávateľa zadávaciu dokumentáciu, dôkladne ju pri vynaložení odbornej starostlivosti prekontroloval, s tým, že zadávacia dokumentácia neobsahuje žiadne prekážky vykonania diela, ktoré</w:t>
      </w:r>
      <w:r>
        <w:rPr>
          <w:rFonts w:ascii="Times New Roman" w:hAnsi="Times New Roman"/>
          <w:i/>
          <w:sz w:val="24"/>
          <w:szCs w:val="24"/>
        </w:rPr>
        <w:t xml:space="preserve"> </w:t>
      </w:r>
      <w:r>
        <w:rPr>
          <w:rFonts w:ascii="Times New Roman" w:hAnsi="Times New Roman"/>
          <w:sz w:val="24"/>
          <w:szCs w:val="24"/>
        </w:rPr>
        <w:t>mohol</w:t>
      </w:r>
      <w:r>
        <w:rPr>
          <w:rFonts w:ascii="Times New Roman" w:hAnsi="Times New Roman"/>
          <w:i/>
          <w:sz w:val="24"/>
          <w:szCs w:val="24"/>
        </w:rPr>
        <w:t xml:space="preserve"> </w:t>
      </w:r>
      <w:r>
        <w:rPr>
          <w:rFonts w:ascii="Times New Roman" w:hAnsi="Times New Roman"/>
          <w:sz w:val="24"/>
          <w:szCs w:val="24"/>
        </w:rPr>
        <w:t>zistiť pri vynaložení odbornej starostlivosti.</w:t>
      </w:r>
    </w:p>
    <w:p w:rsidR="006E05A4" w:rsidRDefault="006E05A4">
      <w:pPr>
        <w:pStyle w:val="Odsekzoznamu"/>
        <w:ind w:left="1286"/>
        <w:jc w:val="both"/>
        <w:rPr>
          <w:rFonts w:ascii="Times New Roman" w:hAnsi="Times New Roman"/>
          <w:sz w:val="24"/>
          <w:szCs w:val="24"/>
        </w:rPr>
      </w:pPr>
    </w:p>
    <w:p w:rsidR="006E05A4" w:rsidRDefault="0070307D">
      <w:pPr>
        <w:spacing w:after="120" w:line="240" w:lineRule="auto"/>
        <w:ind w:left="566" w:hanging="566"/>
        <w:jc w:val="both"/>
        <w:rPr>
          <w:rFonts w:ascii="Times New Roman" w:hAnsi="Times New Roman"/>
          <w:sz w:val="24"/>
          <w:szCs w:val="24"/>
        </w:rPr>
      </w:pPr>
      <w:r>
        <w:rPr>
          <w:rFonts w:ascii="Times New Roman" w:hAnsi="Times New Roman"/>
          <w:b/>
          <w:sz w:val="24"/>
          <w:szCs w:val="24"/>
        </w:rPr>
        <w:lastRenderedPageBreak/>
        <w:t>6.9</w:t>
      </w:r>
      <w:r>
        <w:rPr>
          <w:rFonts w:ascii="Times New Roman" w:hAnsi="Times New Roman"/>
          <w:sz w:val="24"/>
          <w:szCs w:val="24"/>
        </w:rPr>
        <w:t xml:space="preserve"> </w:t>
      </w:r>
      <w:r>
        <w:rPr>
          <w:rFonts w:ascii="Times New Roman" w:hAnsi="Times New Roman"/>
          <w:sz w:val="24"/>
          <w:szCs w:val="24"/>
        </w:rPr>
        <w:tab/>
        <w:t>Cena Diela podľa bodu 6.3 tejto Zmluvy, ak táto Zmluva ďalej neurčuje inak, podlieha úpravám iba v prípade rozšírenia rozsahu Diela alebo potreby vykonania prác naviac, ktoré sú nevyhnutné na zhotovenie Diela a potrebu ktorých Zhotoviteľ nemohol predpokladať ani pri vynaložení odbornej starostlivosti v čase uzavretia tejto Zmluvy. Za rozšírenie rozsahu Diela podľa tejto Zmluvy sa považuje zhotovenie novej, do tejto Zmluvy nezahrnutej časti Diela; za rozšírenie rozsahu Diela sa nepovažujú práce naviac, potrebu ktorých Zhotoviteľ mohol pri vynaložení odbornej starostlivosti predpokladať v čase uzavretia Zmluvy.  V prípade rozšírenia rozsahu Diela podľa tohto bodu Zmluvy budú práce, ak je to možné, ocenené podľa jednotkových cien uvedených</w:t>
      </w:r>
      <w:r>
        <w:rPr>
          <w:rFonts w:ascii="Times New Roman" w:hAnsi="Times New Roman"/>
          <w:i/>
          <w:sz w:val="24"/>
          <w:szCs w:val="24"/>
        </w:rPr>
        <w:t xml:space="preserve"> </w:t>
      </w:r>
      <w:r>
        <w:rPr>
          <w:rFonts w:ascii="Times New Roman" w:hAnsi="Times New Roman"/>
          <w:sz w:val="24"/>
          <w:szCs w:val="24"/>
        </w:rPr>
        <w:t xml:space="preserve">v ponuke Zhotoviteľa predloženej v rámci verejného obstarávania, výsledkom ktorého je táto Zmluva.  Ak v čase vzniku naviac prác budú jednotkové ceny v zmysle referenčného cenníka: </w:t>
      </w:r>
      <w:r>
        <w:rPr>
          <w:rFonts w:ascii="Times New Roman" w:hAnsi="Times New Roman"/>
          <w:i/>
          <w:sz w:val="24"/>
          <w:szCs w:val="24"/>
        </w:rPr>
        <w:t>„CENKROS – cenová úroveň cenníkových databáz 2018“</w:t>
      </w:r>
      <w:r>
        <w:rPr>
          <w:rFonts w:ascii="Times New Roman" w:hAnsi="Times New Roman"/>
          <w:sz w:val="24"/>
          <w:szCs w:val="24"/>
        </w:rPr>
        <w:t xml:space="preserve"> (ďalej len „cenník“) nižšie ako jednotkové uvedené v ponuke Zhotoviteľa podľa predchádzajúcej vety, resp. ocenenie týchto prác spôsobom podľa predchádzajúcej vety nie je možné, zmluvné strany sa dohodli, že východiskovými cenami budú ceny podľa v tom čase platného cenníka, pričom pre ocenenie naviac prác nezahrnutých v ponuke Zhotoviteľa sa použijú najnižšie jednotkové ceny podľa v tom čase platného cenníka; rozšírenie rozsahu Diela a/alebo vykonanie prác naviac sa považuje za zmenu Zmluvy.</w:t>
      </w:r>
    </w:p>
    <w:p w:rsidR="006E05A4" w:rsidRDefault="006E05A4">
      <w:pPr>
        <w:spacing w:after="0" w:line="240" w:lineRule="auto"/>
        <w:jc w:val="both"/>
        <w:rPr>
          <w:rFonts w:ascii="Times New Roman" w:hAnsi="Times New Roman"/>
          <w:sz w:val="24"/>
          <w:szCs w:val="24"/>
        </w:rPr>
      </w:pPr>
    </w:p>
    <w:p w:rsidR="0070307D" w:rsidRDefault="0070307D">
      <w:pPr>
        <w:spacing w:after="0" w:line="240" w:lineRule="auto"/>
        <w:jc w:val="center"/>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VII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Platobné podmienky</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7.1 </w:t>
      </w:r>
      <w:r>
        <w:rPr>
          <w:rFonts w:ascii="Times New Roman" w:hAnsi="Times New Roman"/>
          <w:b/>
          <w:bCs/>
          <w:sz w:val="24"/>
          <w:szCs w:val="24"/>
        </w:rPr>
        <w:tab/>
      </w:r>
      <w:r>
        <w:rPr>
          <w:rFonts w:ascii="Times New Roman" w:hAnsi="Times New Roman"/>
          <w:bCs/>
          <w:sz w:val="24"/>
          <w:szCs w:val="24"/>
        </w:rPr>
        <w:t xml:space="preserve">Celkovú </w:t>
      </w:r>
      <w:r>
        <w:rPr>
          <w:rFonts w:ascii="Times New Roman" w:hAnsi="Times New Roman"/>
          <w:sz w:val="24"/>
          <w:szCs w:val="24"/>
        </w:rPr>
        <w:t xml:space="preserve">cenu za zhotovenie Diela uhradí Objednávateľ na základe daňového dokladu (konečná faktúra), ktorú Zhotoviteľ vystaví v 3 vyhotoveniach a doručí Objednávateľovi bezodkladne po protokolárnom odovzdaní a prevzatí Diela, pričom lehota splatnosti je 30 dní.  </w:t>
      </w:r>
    </w:p>
    <w:p w:rsidR="006E05A4" w:rsidRDefault="006E05A4">
      <w:pPr>
        <w:spacing w:after="0" w:line="240" w:lineRule="auto"/>
        <w:jc w:val="both"/>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7.3 </w:t>
      </w:r>
      <w:r>
        <w:rPr>
          <w:rFonts w:ascii="Times New Roman" w:hAnsi="Times New Roman"/>
          <w:b/>
          <w:bCs/>
          <w:sz w:val="24"/>
          <w:szCs w:val="24"/>
        </w:rPr>
        <w:tab/>
      </w:r>
      <w:r>
        <w:rPr>
          <w:rFonts w:ascii="Times New Roman" w:hAnsi="Times New Roman"/>
          <w:sz w:val="24"/>
          <w:szCs w:val="24"/>
        </w:rPr>
        <w:t>Objednávateľ má zádržné právo na 10% z celkovej ceny Diela, a to po dobu troch mesiacov odo dňa splatnosti konečnej faktúry pre prípad výskytu drobných vád a nedorobkov, ktoré nebránia riadnemu, plynulému a bezpečnému užívaniu dokončeného Diela. Zadržanú časť finančných prostriedkov podľa predchádzajúcej vety, v prípade jej nespotrebovania započítaním podľa bodu 7.4, vyplatí Objednávateľ Zhotoviteľovi najneskôr do 7 pracovných dní odo dňa uplynutia dojednanej lehoty, resp. pokiaľ v tejto lehote nebudú drobné vady a nedorobky odstránené, do 7 pracovných dní odo dňa odstránenia týchto vád a nedorobkov.</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w:t>
      </w:r>
      <w:r>
        <w:rPr>
          <w:rFonts w:ascii="Times New Roman" w:hAnsi="Times New Roman"/>
          <w:sz w:val="24"/>
          <w:szCs w:val="24"/>
        </w:rPr>
        <w:tab/>
        <w:t xml:space="preserve">Zmluvné strany sa dohodli, že Objednávateľ má právo zo zadržanej sumy podľa predchádzajúceho bodu na započítanie svojich nárokov voči Zhotoviteľovi zo vzniknutých vád a nedorobkov; na započítanie nárokov na úhradu zmluvných pokút podľa tejto Zmluvy alebo nárokov Objednávateľa na náhradu škody vzniknutej v dôsledku konania alebo opomenutia Zhotoviteľa. </w:t>
      </w:r>
      <w:r>
        <w:rPr>
          <w:rFonts w:ascii="Times New Roman" w:hAnsi="Times New Roman"/>
          <w:sz w:val="24"/>
          <w:szCs w:val="24"/>
        </w:rPr>
        <w:lastRenderedPageBreak/>
        <w:t xml:space="preserve">Bez ohľadu na znenie predchádzajúcej vety má Objednávateľ právo na započítanie akýchkoľvek svojich nárokov voči nárokom Zhotoviteľa, ktoré Zhotoviteľovi vzniknú voči Objednávateľovi podľa tejto Zmluvy alebo na jej základe.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7.5 </w:t>
      </w:r>
      <w:r>
        <w:rPr>
          <w:rFonts w:ascii="Times New Roman" w:hAnsi="Times New Roman"/>
          <w:b/>
          <w:bCs/>
          <w:sz w:val="24"/>
          <w:szCs w:val="24"/>
        </w:rPr>
        <w:tab/>
      </w:r>
      <w:r>
        <w:rPr>
          <w:rFonts w:ascii="Times New Roman" w:hAnsi="Times New Roman"/>
          <w:sz w:val="24"/>
          <w:szCs w:val="24"/>
        </w:rPr>
        <w:t xml:space="preserve">Konečná faktúra predstavuje celkové finančné vysporiadanie Diela. V konečnej faktúre budú vysporiadané všetky záväzky Objednávateľa uhradiť cenu Diela. Ustanovenie bodu 7.3 tým nie je dotknuté. </w:t>
      </w:r>
    </w:p>
    <w:p w:rsidR="006E05A4" w:rsidRDefault="006E05A4">
      <w:pPr>
        <w:spacing w:after="0" w:line="240" w:lineRule="auto"/>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7.6 </w:t>
      </w:r>
      <w:r>
        <w:rPr>
          <w:rFonts w:ascii="Times New Roman" w:hAnsi="Times New Roman"/>
          <w:b/>
          <w:bCs/>
          <w:sz w:val="24"/>
          <w:szCs w:val="24"/>
        </w:rPr>
        <w:tab/>
      </w:r>
      <w:r>
        <w:rPr>
          <w:rFonts w:ascii="Times New Roman" w:hAnsi="Times New Roman"/>
          <w:sz w:val="24"/>
          <w:szCs w:val="24"/>
        </w:rPr>
        <w:t>Konečná faktúra okrem ďalších náležitostí a príloh uvedených v tejto Zmluve musí obsahovať všetky náležitosti podľa všeobecne záväzných právnych predpisov.</w:t>
      </w:r>
    </w:p>
    <w:p w:rsidR="006E05A4" w:rsidRDefault="006E05A4">
      <w:pPr>
        <w:spacing w:after="0" w:line="240" w:lineRule="auto"/>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7.7</w:t>
      </w:r>
      <w:r>
        <w:rPr>
          <w:rFonts w:ascii="Times New Roman" w:hAnsi="Times New Roman"/>
          <w:b/>
          <w:bCs/>
          <w:sz w:val="24"/>
          <w:szCs w:val="24"/>
        </w:rPr>
        <w:tab/>
        <w:t xml:space="preserve"> </w:t>
      </w:r>
      <w:r>
        <w:rPr>
          <w:rFonts w:ascii="Times New Roman" w:hAnsi="Times New Roman"/>
          <w:sz w:val="24"/>
          <w:szCs w:val="24"/>
        </w:rPr>
        <w:t>Neoddeliteľnou prílohou konečnej faktúry je súpis vykonaných prác overených poverenou osobou Objednávateľa. Prílohou ku konečnej faktúre musí byť dokumentácia, ktorá je potrebná pre riadne užívanie a funkčnosť Diela, a to najmä:</w:t>
      </w:r>
    </w:p>
    <w:p w:rsidR="006E05A4" w:rsidRDefault="0070307D">
      <w:pPr>
        <w:spacing w:after="0" w:line="240" w:lineRule="auto"/>
        <w:ind w:left="708"/>
        <w:jc w:val="both"/>
        <w:rPr>
          <w:rFonts w:ascii="Times New Roman" w:hAnsi="Times New Roman"/>
          <w:sz w:val="24"/>
          <w:szCs w:val="24"/>
        </w:rPr>
      </w:pPr>
      <w:r>
        <w:rPr>
          <w:rFonts w:ascii="Times New Roman" w:hAnsi="Times New Roman"/>
          <w:sz w:val="24"/>
          <w:szCs w:val="24"/>
        </w:rPr>
        <w:t>7.7.1 Dokumentácia k prevzatiu Diela (atesty, potvrdenia o zhode, nakladanie s    odpadom),</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7.7.2 Potvrdenie o odstránení zariadenia staveniska, všetkých vád a nedorobkov,</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7.7.3 Zápisnica o odovzdaní a prevzatí prác,</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7.7.4 Písomné potvrdenie od každého subdodávateľa, ktorému Zhotoviteľ zveril vykonanie niektorej časti Diela, z ktorého bude vyplývať, že subdodávateľ za vykonané plnenie, za ktoré vystavuje Zhotoviteľ faktúru podľa tejto Zmluvy, neeviduje voči Zhotoviteľovi faktúru za plnenia týkajúce sa zhotovenia Diela, resp. jeho časti, s úhradou ktorej je Zhotoviteľ ku dňu vystavenia faktúry Objednávateľovi v omeškaní.</w:t>
      </w:r>
    </w:p>
    <w:p w:rsidR="006E05A4" w:rsidRDefault="006E05A4">
      <w:pPr>
        <w:spacing w:after="0" w:line="240" w:lineRule="auto"/>
        <w:jc w:val="both"/>
        <w:rPr>
          <w:rFonts w:ascii="Times New Roman" w:hAnsi="Times New Roman"/>
          <w:sz w:val="24"/>
          <w:szCs w:val="24"/>
        </w:rPr>
      </w:pPr>
    </w:p>
    <w:p w:rsidR="006E05A4" w:rsidRDefault="0070307D">
      <w:pPr>
        <w:pStyle w:val="Odsekzoznamu"/>
        <w:numPr>
          <w:ilvl w:val="1"/>
          <w:numId w:val="4"/>
        </w:numPr>
        <w:spacing w:after="120" w:line="240" w:lineRule="auto"/>
        <w:ind w:left="709" w:hanging="785"/>
        <w:jc w:val="both"/>
        <w:rPr>
          <w:rFonts w:ascii="Times New Roman" w:hAnsi="Times New Roman"/>
          <w:sz w:val="24"/>
          <w:szCs w:val="24"/>
        </w:rPr>
      </w:pPr>
      <w:r>
        <w:rPr>
          <w:rFonts w:ascii="Times New Roman" w:hAnsi="Times New Roman"/>
          <w:sz w:val="24"/>
          <w:szCs w:val="24"/>
        </w:rPr>
        <w:t xml:space="preserve">Nesprávne účtovanú, neúplnú alebo príslušnými dokladmi nedoloženú alebo inak chybnú faktúru  vystavenú na základe tejto Zmluvy alebo v súvislosti s ňou vráti Objednávateľ v lehote splatnosti späť Zhotoviteľovi na opravu alebo doplnenie bez toho, aby tým bol v omeškaní s jej úhradou; za deň doručenia faktúry sa v takom prípade považuje až doručenie opravenej alebo doplnenej faktúry Objednávateľovi. </w:t>
      </w:r>
    </w:p>
    <w:p w:rsidR="006E05A4" w:rsidRDefault="006E05A4">
      <w:pPr>
        <w:pStyle w:val="Odsekzoznamu"/>
        <w:spacing w:after="120" w:line="240" w:lineRule="auto"/>
        <w:ind w:left="709"/>
        <w:jc w:val="both"/>
        <w:rPr>
          <w:rFonts w:ascii="Times New Roman" w:hAnsi="Times New Roman"/>
          <w:sz w:val="24"/>
          <w:szCs w:val="24"/>
        </w:rPr>
      </w:pPr>
    </w:p>
    <w:p w:rsidR="006E05A4" w:rsidRDefault="0070307D">
      <w:pPr>
        <w:pStyle w:val="Odsekzoznamu"/>
        <w:numPr>
          <w:ilvl w:val="1"/>
          <w:numId w:val="4"/>
        </w:numPr>
        <w:spacing w:after="120" w:line="240" w:lineRule="auto"/>
        <w:ind w:left="709" w:hanging="785"/>
        <w:jc w:val="both"/>
        <w:rPr>
          <w:rFonts w:ascii="Times New Roman" w:hAnsi="Times New Roman"/>
          <w:sz w:val="24"/>
          <w:szCs w:val="24"/>
        </w:rPr>
      </w:pPr>
      <w:r>
        <w:rPr>
          <w:rFonts w:ascii="Times New Roman" w:hAnsi="Times New Roman"/>
          <w:sz w:val="24"/>
          <w:szCs w:val="24"/>
        </w:rPr>
        <w:t>Zmluvné strany sa dohodli na tom, že Zhotoviteľ nie je oprávnený bez písomného súhlasu Objednávateľa postúpiť akékoľvek svoje pohľadávky z tejto Zmluvy alebo pohľadávky s touto Zmluvou súvisiace (napr. náhrada škody, vydanie bezdôvodného obohatenia) tretej strane, pričom zmluvné strany sa zároveň dohodli na tom, že uvedené obmedzenie pretrváva aj v prípade zániku tejto Zmluvy.</w:t>
      </w:r>
    </w:p>
    <w:p w:rsidR="006E05A4" w:rsidRDefault="006E05A4">
      <w:pPr>
        <w:pStyle w:val="Odsekzoznamu"/>
        <w:rPr>
          <w:rFonts w:ascii="Times New Roman" w:hAnsi="Times New Roman"/>
          <w:sz w:val="24"/>
          <w:szCs w:val="24"/>
        </w:rPr>
      </w:pPr>
    </w:p>
    <w:p w:rsidR="006E05A4" w:rsidRDefault="0070307D">
      <w:pPr>
        <w:pStyle w:val="Odsekzoznamu"/>
        <w:numPr>
          <w:ilvl w:val="1"/>
          <w:numId w:val="4"/>
        </w:numPr>
        <w:spacing w:after="120" w:line="240" w:lineRule="auto"/>
        <w:ind w:left="709" w:hanging="785"/>
        <w:jc w:val="both"/>
        <w:rPr>
          <w:rFonts w:ascii="Times New Roman" w:hAnsi="Times New Roman"/>
          <w:sz w:val="24"/>
          <w:szCs w:val="24"/>
        </w:rPr>
      </w:pPr>
      <w:r>
        <w:rPr>
          <w:rFonts w:ascii="Times New Roman" w:hAnsi="Times New Roman"/>
          <w:sz w:val="24"/>
          <w:szCs w:val="24"/>
        </w:rPr>
        <w:t xml:space="preserve">Spolu s poslednou faktúrou na zaplatenie zostatku ceny Diela, ktorú Zhotoviteľ vystaví                        po konečnom odovzdaní Diela ako celku, Zhotoviteľ zároveň poskytne Objednávateľovi písomné potvrdenie o tom, že táto faktúra </w:t>
      </w:r>
      <w:r>
        <w:rPr>
          <w:rFonts w:ascii="Times New Roman" w:hAnsi="Times New Roman"/>
          <w:sz w:val="24"/>
          <w:szCs w:val="24"/>
        </w:rPr>
        <w:lastRenderedPageBreak/>
        <w:t>predstavuje úplné a konečné vyrovnanie všetkých čiastok, na zaplatenie ktorých má Zhotoviteľ podľa tejto Zmluvy ku dňu vystavenia tejto faktúry právo. Prílohou poslednej faktúry musí byť aj protokol o prevzatí diela ako celku. Bod 7.3 tohto článku Zmluvy týmto ustanovením nie je dotknutý.</w:t>
      </w:r>
    </w:p>
    <w:p w:rsidR="006E05A4" w:rsidRDefault="006E05A4">
      <w:pPr>
        <w:pStyle w:val="Odsekzoznamu"/>
        <w:rPr>
          <w:rFonts w:ascii="Times New Roman" w:hAnsi="Times New Roman"/>
          <w:sz w:val="24"/>
          <w:szCs w:val="24"/>
        </w:rPr>
      </w:pPr>
    </w:p>
    <w:p w:rsidR="006E05A4" w:rsidRDefault="0070307D">
      <w:pPr>
        <w:pStyle w:val="Odsekzoznamu"/>
        <w:numPr>
          <w:ilvl w:val="1"/>
          <w:numId w:val="4"/>
        </w:numPr>
        <w:spacing w:after="120" w:line="240" w:lineRule="auto"/>
        <w:ind w:left="709" w:hanging="785"/>
        <w:jc w:val="both"/>
        <w:rPr>
          <w:rFonts w:ascii="Times New Roman" w:hAnsi="Times New Roman"/>
          <w:sz w:val="24"/>
          <w:szCs w:val="24"/>
        </w:rPr>
      </w:pPr>
      <w:r>
        <w:rPr>
          <w:rFonts w:ascii="Times New Roman" w:hAnsi="Times New Roman"/>
          <w:sz w:val="24"/>
          <w:szCs w:val="24"/>
        </w:rPr>
        <w:t xml:space="preserve">Uhradenie akejkoľvek časti ceny Diela a/alebo schválenie súpisov prác sa nepovažuje                          za potvrdenie zhotovenia Diela bez vád.  </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VIII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Podmienky vykonania Diela</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b/>
          <w:bCs/>
          <w:sz w:val="24"/>
          <w:szCs w:val="24"/>
        </w:rPr>
        <w:t xml:space="preserve">8.1 </w:t>
      </w:r>
      <w:r>
        <w:rPr>
          <w:rFonts w:ascii="Times New Roman" w:hAnsi="Times New Roman"/>
          <w:b/>
          <w:bCs/>
          <w:sz w:val="24"/>
          <w:szCs w:val="24"/>
        </w:rPr>
        <w:tab/>
      </w:r>
      <w:r>
        <w:rPr>
          <w:rFonts w:ascii="Times New Roman" w:hAnsi="Times New Roman"/>
          <w:sz w:val="24"/>
          <w:szCs w:val="24"/>
        </w:rPr>
        <w:t>Zhotoviteľ vykoná Dielo na vlastné náklady a na vlastné nebezpečenstvo.</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8.2 </w:t>
      </w:r>
      <w:r>
        <w:rPr>
          <w:rFonts w:ascii="Times New Roman" w:hAnsi="Times New Roman"/>
          <w:b/>
          <w:bCs/>
          <w:sz w:val="24"/>
          <w:szCs w:val="24"/>
        </w:rPr>
        <w:tab/>
      </w:r>
      <w:r>
        <w:rPr>
          <w:rFonts w:ascii="Times New Roman" w:hAnsi="Times New Roman"/>
          <w:sz w:val="24"/>
          <w:szCs w:val="24"/>
        </w:rPr>
        <w:t>Zhotoviteľ sa zaväzuje vykonávať Dielo v súlade so Zmluvou, jej súčasťami a pokynmi Objednávateľa.</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8.3 </w:t>
      </w:r>
      <w:r>
        <w:rPr>
          <w:rFonts w:ascii="Times New Roman" w:hAnsi="Times New Roman"/>
          <w:b/>
          <w:bCs/>
          <w:sz w:val="24"/>
          <w:szCs w:val="24"/>
        </w:rPr>
        <w:tab/>
      </w:r>
      <w:r>
        <w:rPr>
          <w:rFonts w:ascii="Times New Roman" w:hAnsi="Times New Roman"/>
          <w:sz w:val="24"/>
          <w:szCs w:val="24"/>
        </w:rPr>
        <w:t>Zhotoviteľ je povinný upozorniť Objednávateľa bez zbytočného odkladu na nevhodnú povahu pokynov daných mu Objednávateľom alebo nevhodnú povahu vecí na vykonanie Diela, ak Zhotoviteľ mohol túto nevhodnosť zistiť pri vynaložení odbornej starostlivosti.</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8.4 </w:t>
      </w:r>
      <w:r>
        <w:rPr>
          <w:rFonts w:ascii="Times New Roman" w:hAnsi="Times New Roman"/>
          <w:b/>
          <w:bCs/>
          <w:sz w:val="24"/>
          <w:szCs w:val="24"/>
        </w:rPr>
        <w:tab/>
      </w:r>
      <w:r>
        <w:rPr>
          <w:rFonts w:ascii="Times New Roman" w:hAnsi="Times New Roman"/>
          <w:sz w:val="24"/>
          <w:szCs w:val="24"/>
        </w:rPr>
        <w:t>Zhotoviteľ sa zaväzuje zabezpečiť všetky prvky a výrobky nevyhnutné pre zhotovenie Diela a dopraviť ich na stavenisko. Cena prvkov a výrobkov, ako aj náklady na dopravenie stavebných výrobkov na stavenisko, ako aj ich uskladnenie na stavenisku alebo prípadne na inom mieste sú zahrnuté v cene za Dielo.</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8.5</w:t>
      </w:r>
      <w:r>
        <w:rPr>
          <w:rFonts w:ascii="Times New Roman" w:hAnsi="Times New Roman"/>
          <w:sz w:val="24"/>
          <w:szCs w:val="24"/>
        </w:rPr>
        <w:t> </w:t>
      </w:r>
      <w:r>
        <w:rPr>
          <w:rFonts w:ascii="Times New Roman" w:hAnsi="Times New Roman"/>
          <w:sz w:val="24"/>
          <w:szCs w:val="24"/>
        </w:rPr>
        <w:tab/>
        <w:t>Nebezpečenstvo škody na Diele znáša až do dňa jeho protokolárneho prevzatia Objednávateľom Zhotoviteľ.</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8.6 </w:t>
      </w:r>
      <w:r>
        <w:rPr>
          <w:rFonts w:ascii="Times New Roman" w:hAnsi="Times New Roman"/>
          <w:b/>
          <w:bCs/>
          <w:sz w:val="24"/>
          <w:szCs w:val="24"/>
        </w:rPr>
        <w:tab/>
      </w:r>
      <w:r>
        <w:rPr>
          <w:rFonts w:ascii="Times New Roman" w:hAnsi="Times New Roman"/>
          <w:sz w:val="24"/>
          <w:szCs w:val="24"/>
        </w:rPr>
        <w:t xml:space="preserve">Objednávateľ poskytne Zhotoviteľovi potrebnú súčinnosť pre vykonanie Diela. Pod súčinnosťou sa rozumie najmä sprístupnenie a umožnenie vstupu Zhotoviteľa, alebo ním poverených osôb do priestorov, kde sa bude realizovať Dielo (stavenisko), ako aj odovzdanie všetkých dokumentov alebo vyjadrení príslušných orgánov štátnej správy, ak sa vyžadujú.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b/>
          <w:bCs/>
          <w:sz w:val="24"/>
          <w:szCs w:val="24"/>
        </w:rPr>
        <w:t xml:space="preserve">8.7 </w:t>
      </w:r>
      <w:r>
        <w:rPr>
          <w:rFonts w:ascii="Times New Roman" w:hAnsi="Times New Roman"/>
          <w:b/>
          <w:bCs/>
          <w:sz w:val="24"/>
          <w:szCs w:val="24"/>
        </w:rPr>
        <w:tab/>
      </w:r>
      <w:r>
        <w:rPr>
          <w:rFonts w:ascii="Times New Roman" w:hAnsi="Times New Roman"/>
          <w:sz w:val="24"/>
          <w:szCs w:val="24"/>
        </w:rPr>
        <w:t>Zhotoviteľ sa popri iných záväzkoch stanovených v tejto Zmluve tiež zaväzuje:</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8.7.1 Postupovať pri zhotovení Diela v súlade s právnymi predpismi, právne záväznými</w:t>
      </w:r>
    </w:p>
    <w:p w:rsidR="006E05A4" w:rsidRDefault="0070307D">
      <w:pPr>
        <w:spacing w:after="0" w:line="240" w:lineRule="auto"/>
        <w:ind w:left="1843" w:hanging="567"/>
        <w:jc w:val="both"/>
        <w:rPr>
          <w:rFonts w:ascii="Times New Roman" w:hAnsi="Times New Roman"/>
          <w:sz w:val="24"/>
          <w:szCs w:val="24"/>
        </w:rPr>
      </w:pPr>
      <w:r>
        <w:rPr>
          <w:rFonts w:ascii="Times New Roman" w:hAnsi="Times New Roman"/>
          <w:sz w:val="24"/>
          <w:szCs w:val="24"/>
        </w:rPr>
        <w:t>technickými a inými normami, ktoré sa vzťahujú na Dielo,</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8.7.2 Vykonávať činnosti podľa tejto Zmluvy a podľa pokynov Objednávateľa,</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8.7.3 Oboznámiť Objednávateľa s Dielom a upozorniť na všetky vady, resp. jeho nedostatky, ktoré by bránili v konečnom užívaní,</w:t>
      </w:r>
    </w:p>
    <w:p w:rsidR="006E05A4" w:rsidRDefault="0070307D">
      <w:pPr>
        <w:spacing w:after="0" w:line="240" w:lineRule="auto"/>
        <w:ind w:left="708"/>
        <w:jc w:val="both"/>
        <w:rPr>
          <w:rFonts w:ascii="Times New Roman" w:hAnsi="Times New Roman"/>
          <w:sz w:val="24"/>
          <w:szCs w:val="24"/>
        </w:rPr>
      </w:pPr>
      <w:r>
        <w:rPr>
          <w:rFonts w:ascii="Times New Roman" w:hAnsi="Times New Roman"/>
          <w:sz w:val="24"/>
          <w:szCs w:val="24"/>
        </w:rPr>
        <w:t>8.7.4 Rešpektovať upozornenia Objednávateľa a odstraňovať nedostatky, ktoré budú zapísané v stavebnom denníku,</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lastRenderedPageBreak/>
        <w:t>8.7.5 Udržiavať na prevzatom stavenisku a priľahlých priestoroch, resp. komunikáciách určených na dopravu materiálu, poriadok a čistotu a odstraňovať odpady a nečistoty, ktoré vznikli pri vykonávaní jeho prác na vlastné náklady,</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8.7.6 Dodržiavať predpisy vzťahujúce sa na bezpečnosť a ochranu zdravia pri práci,</w:t>
      </w:r>
    </w:p>
    <w:p w:rsidR="006E05A4" w:rsidRDefault="0070307D">
      <w:pPr>
        <w:spacing w:after="0" w:line="240" w:lineRule="auto"/>
        <w:ind w:left="1276" w:hanging="567"/>
        <w:jc w:val="both"/>
        <w:rPr>
          <w:rFonts w:ascii="Times New Roman" w:hAnsi="Times New Roman"/>
          <w:sz w:val="24"/>
          <w:szCs w:val="24"/>
        </w:rPr>
      </w:pPr>
      <w:r>
        <w:rPr>
          <w:rFonts w:ascii="Times New Roman" w:hAnsi="Times New Roman"/>
          <w:sz w:val="24"/>
          <w:szCs w:val="24"/>
        </w:rPr>
        <w:t>8.7.7 Zaznačiť všetky zmeny v realizácii Diela do dokumentácie zhotovenia Diela, na základe ktorej bolo Dielo vykonané,</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8.7.8 Vyzvať Objednávateľa na kontrolu všetkých prác, ktoré majú byť zakryté alebo sa stanú neprístupnými, minimálne dva pracovné dni vopred, ak si to technologické podmienky vyžadujú skôr. Zároveň Zhotoviteľ zhotoví fotodokumentáciu celého postupu prác. Ak objednávateľ nevykoná kontrolu týchto prác, je Zhotoviteľ oprávnený pokračovať v realizácii Diela. V prípade, že Objednávateľ bude dodatočne požadovať odkrytie týchto prác, je Zhotoviteľ povinný odkrytie vykonať na náklady Objednávateľa. Pokiaľ sa pri dodatočnej kontrole zistí, že práce neboli riadne vykonané, toto odkrytie bude vykonané na náklady Zhotoviteľa.</w:t>
      </w:r>
      <w:r>
        <w:rPr>
          <w:rFonts w:ascii="Arial" w:hAnsi="Arial" w:cs="Arial"/>
          <w:color w:val="000000"/>
        </w:rPr>
        <w:t xml:space="preserve"> </w:t>
      </w:r>
      <w:r>
        <w:rPr>
          <w:rFonts w:ascii="Times New Roman" w:hAnsi="Times New Roman"/>
          <w:color w:val="000000"/>
          <w:sz w:val="24"/>
          <w:szCs w:val="24"/>
        </w:rPr>
        <w:t>V prípade rozporu ohľadne kvality a rozsahu vykonania stavebných prác zhotoviteľ požiada o písomné stanovisko projektanta,</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8.7.9 Zhotoviteľ je povinný vytvoriť Objednávateľovi na vykonávanie kontroly primerané podmienky na stavenisku, poskytnúť mu potrebnú súčinnosť a byť prítomný pri vykonávaní kontroly. Kontrola sa vykonáva vo forme kontrolných dní, a to minimálne jedenkrát za 5 dní alebo individuálne podľa potreby (v prípade dohody poverených zástupcov zmluvných strán). Kontrolné dni budú zvolávané povereným zástupcom Objednávateľa. Zhotoviteľ je povinný na kontrolných dňoch zabezpečiť účasť stavbyvedúceho. V rámci kontrolných dní môžu byť zo strany Objednávateľa uložené Zhotoviteľovi rôzne opatrenia a usmernenia týkajúce sa vykonávania Diela, ktoré bezprostredne nesúvisia s kontrolou spôsobu vykonávania Diela, pričom takéto opatrenia a usmernenia sú pre zmluvné strany záväzné a majú len také účinky, ktoré predpokladá účel tejto Zmluvy.</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 xml:space="preserve">8.7.10 Nakladať so stavebným odpadom a/alebo iným odpadom, ktorý je vzhľadom na charakter, stav alebo povahu objektívne spôsobilý na prípadné speňaženie a/alebo ďalšie použitie a ktorý je majetkom Objednávateľa podľa pokynov Objednávateľa.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b/>
          <w:bCs/>
          <w:sz w:val="24"/>
          <w:szCs w:val="24"/>
        </w:rPr>
        <w:t xml:space="preserve">8.8 </w:t>
      </w:r>
      <w:r>
        <w:rPr>
          <w:rFonts w:ascii="Times New Roman" w:hAnsi="Times New Roman"/>
          <w:b/>
          <w:bCs/>
          <w:sz w:val="24"/>
          <w:szCs w:val="24"/>
        </w:rPr>
        <w:tab/>
      </w:r>
      <w:r>
        <w:rPr>
          <w:rFonts w:ascii="Times New Roman" w:hAnsi="Times New Roman"/>
          <w:sz w:val="24"/>
          <w:szCs w:val="24"/>
        </w:rPr>
        <w:t>Objednávateľ sa popri iných záväzkoch stanovených v tejto Zmluve zaväzuje:</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8.8.1 Zabezpečiť a včas Zhotoviteľovi doručiť kompletnú potrebnú dokumentáciu,</w:t>
      </w:r>
    </w:p>
    <w:p w:rsidR="006E05A4" w:rsidRDefault="0070307D">
      <w:pPr>
        <w:spacing w:after="0" w:line="240" w:lineRule="auto"/>
        <w:ind w:left="708"/>
        <w:jc w:val="both"/>
        <w:rPr>
          <w:rFonts w:ascii="Times New Roman" w:hAnsi="Times New Roman"/>
          <w:sz w:val="24"/>
          <w:szCs w:val="24"/>
        </w:rPr>
      </w:pPr>
      <w:r>
        <w:rPr>
          <w:rFonts w:ascii="Times New Roman" w:hAnsi="Times New Roman"/>
          <w:sz w:val="24"/>
          <w:szCs w:val="24"/>
        </w:rPr>
        <w:t>8.8.2 Oznámiť Zhotoviteľovi včas svoje pokyny a prípadné požiadavky k vykonaniu Diela.</w:t>
      </w:r>
    </w:p>
    <w:p w:rsidR="006E05A4" w:rsidRDefault="006E05A4">
      <w:pPr>
        <w:spacing w:after="0" w:line="240" w:lineRule="auto"/>
        <w:jc w:val="both"/>
        <w:rPr>
          <w:rFonts w:ascii="Times New Roman" w:hAnsi="Times New Roman"/>
          <w:sz w:val="24"/>
          <w:szCs w:val="24"/>
        </w:rPr>
      </w:pPr>
    </w:p>
    <w:p w:rsidR="006E05A4" w:rsidRDefault="006E05A4">
      <w:pPr>
        <w:spacing w:after="0" w:line="240" w:lineRule="auto"/>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IX</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Odovzdanie a prevzatie Diela</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color w:val="000000"/>
          <w:sz w:val="24"/>
          <w:szCs w:val="24"/>
        </w:rPr>
      </w:pPr>
      <w:r>
        <w:rPr>
          <w:rFonts w:ascii="Times New Roman" w:hAnsi="Times New Roman"/>
          <w:b/>
          <w:bCs/>
          <w:sz w:val="24"/>
          <w:szCs w:val="24"/>
        </w:rPr>
        <w:lastRenderedPageBreak/>
        <w:t xml:space="preserve">9.1 </w:t>
      </w:r>
      <w:r>
        <w:rPr>
          <w:rFonts w:ascii="Times New Roman" w:hAnsi="Times New Roman"/>
          <w:b/>
          <w:bCs/>
          <w:sz w:val="24"/>
          <w:szCs w:val="24"/>
        </w:rPr>
        <w:tab/>
      </w:r>
      <w:r>
        <w:rPr>
          <w:rFonts w:ascii="Times New Roman" w:hAnsi="Times New Roman"/>
          <w:sz w:val="24"/>
          <w:szCs w:val="24"/>
        </w:rPr>
        <w:t xml:space="preserve">Riadne a včas zhotovené Dielo, vrátane úspešného vykonania všetkých skúšok dohodnutých zmluvnými stranami alebo vyžadovaných príslušnými technickými a inými právnymi predpismi, je Objednávateľ povinný prevziať. Objednávateľ je povinný prevziať Dielo, aj pokiaľ má drobné vady a nedorobky nebrániace jeho riadnemu užívaniu. </w:t>
      </w:r>
      <w:r>
        <w:rPr>
          <w:rFonts w:ascii="Times New Roman" w:hAnsi="Times New Roman"/>
          <w:color w:val="000000"/>
          <w:sz w:val="24"/>
          <w:szCs w:val="24"/>
        </w:rPr>
        <w:t>Na účely tejto Zmluvy sa vadou rozumie odchýlka v kvalite, rozsahu a parametroch Diela stanovených predloženou zadávacou dokumentáciou, touto Zmluvou, jej prílohami a súčasťami, zadaním verejného obstarávania a všeobecne záväznými technickými normami a predpismi. Za drobné vady a nedorobky sa považujú nedokončené práce oproti Zmluve, ktorých súhrnná cena nepresahuje 5 % z rozpočtu za predpokladu, že tieto vady nebránia riadnemu užívaniu Diela. Za drobné vady a nedorobky sa nepovažuje nedodanie kompletnej dokumentácie podľa bodu 9.5 tejto Zmluvy.</w:t>
      </w:r>
    </w:p>
    <w:p w:rsidR="006E05A4" w:rsidRDefault="006E05A4">
      <w:pPr>
        <w:spacing w:after="0" w:line="240" w:lineRule="auto"/>
        <w:ind w:left="708" w:hanging="708"/>
        <w:jc w:val="both"/>
        <w:rPr>
          <w:rFonts w:ascii="Times New Roman" w:hAnsi="Times New Roman"/>
          <w:sz w:val="24"/>
          <w:szCs w:val="24"/>
        </w:rPr>
      </w:pP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9.2 </w:t>
      </w:r>
      <w:r>
        <w:rPr>
          <w:rFonts w:ascii="Times New Roman" w:hAnsi="Times New Roman"/>
          <w:b/>
          <w:bCs/>
          <w:sz w:val="24"/>
          <w:szCs w:val="24"/>
        </w:rPr>
        <w:tab/>
      </w:r>
      <w:r>
        <w:rPr>
          <w:rFonts w:ascii="Times New Roman" w:hAnsi="Times New Roman"/>
          <w:sz w:val="24"/>
          <w:szCs w:val="24"/>
        </w:rPr>
        <w:t xml:space="preserve">Preberacie konanie po riadnom zhotovení a ukončení Diela podľa Zmluvy, sa začne na základe výzvy Zhotoviteľa na prevzatie Diela spôsobom podľa tejto Zmluvy doručenej Objednávateľovi, a to v deň určený vo výzve. Deň určený vo výzve nesmie nastať skôr ako 7 pracovných dní po doručení výzvy Objednávateľovi, v prípade ak sa zmluvné strany nedohodli inak. Pokiaľ sa Objednávateľ nemôže zúčastniť preberacieho konania v deň navrhnutý Zhotoviteľom, oznámi to najneskôr v lehote 3 pracovných dní Zhotoviteľovi. Zhotoviteľ následne po dohode s Objednávateľom určí náhradný termín preberacieho konania, ktorý je pre zmluvné strany záväzný.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9.3 </w:t>
      </w:r>
      <w:r>
        <w:rPr>
          <w:rFonts w:ascii="Times New Roman" w:hAnsi="Times New Roman"/>
          <w:b/>
          <w:bCs/>
          <w:sz w:val="24"/>
          <w:szCs w:val="24"/>
        </w:rPr>
        <w:tab/>
      </w:r>
      <w:r>
        <w:rPr>
          <w:rFonts w:ascii="Times New Roman" w:hAnsi="Times New Roman"/>
          <w:sz w:val="24"/>
          <w:szCs w:val="24"/>
        </w:rPr>
        <w:t xml:space="preserve">Odovzdanie a prevzatie Diela sa uskutoční v preberacom konaní. O výsledku preberacieho konania sa vyhotoví preberací protokol, ktorého súčasťou bude zoznam vád a nedorobkov odovzdávaného Diela spolu s určením termínu pre ich odstránenie.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sz w:val="24"/>
          <w:szCs w:val="24"/>
        </w:rPr>
        <w:t>9.4</w:t>
      </w:r>
      <w:r>
        <w:rPr>
          <w:rFonts w:ascii="Times New Roman" w:hAnsi="Times New Roman"/>
          <w:sz w:val="24"/>
          <w:szCs w:val="24"/>
        </w:rPr>
        <w:t xml:space="preserve"> </w:t>
      </w:r>
      <w:r>
        <w:rPr>
          <w:rFonts w:ascii="Times New Roman" w:hAnsi="Times New Roman"/>
          <w:sz w:val="24"/>
          <w:szCs w:val="24"/>
        </w:rPr>
        <w:tab/>
        <w:t>Preberacie konanie spočíva v komplexnej prehliadke Diela a kontrole výskytu možných vád a nedorobkov Diela. Objednávateľ sa zaväzuje ukončiť prehliadku Diela najneskôr do 5 dní odo dňa začatia preberacieho konania podľa bodu 9.2. Prehliadku Diela Objednávateľ písomne potvrdí na preberacom protokole, ktorý sa vyhotoví v dvoch rovnopisoch. Preberacie konanie je ukončené podpísaním preberacieho protokolu Objednávateľom a Zhotoviteľom s tým, že Dielo sa považuje za odovzdané ku dňu podpísania preberacieho protokolu oboma zmluvnými stranami.</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9.5 </w:t>
      </w:r>
      <w:r>
        <w:rPr>
          <w:rFonts w:ascii="Times New Roman" w:hAnsi="Times New Roman"/>
          <w:b/>
          <w:bCs/>
          <w:sz w:val="24"/>
          <w:szCs w:val="24"/>
        </w:rPr>
        <w:tab/>
      </w:r>
      <w:r>
        <w:rPr>
          <w:rFonts w:ascii="Times New Roman" w:hAnsi="Times New Roman"/>
          <w:sz w:val="24"/>
          <w:szCs w:val="24"/>
        </w:rPr>
        <w:t xml:space="preserve">Podmienkou odovzdania a prevzatia Diela je úspešné vykonanie všetkých skúšok predpísaných osobitnými predpismi, záväznými normami, sprievodnou dokumentáciou a Zmluvou a jej prílohami. Prevzatie Diela je podmienené odovzdaním týchto dokladov: </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9.5.1 atesty od výrobcov, certifikáty v Slovenskom jazyku, ak sa vyžadujú,</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 xml:space="preserve">9.5.2 revízne a kontrolné správy, ak sa vyžadujú, </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9.5.3 doklady preukazujúce nakladanie s odpadmi,</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9.5.4 stavebný denník,</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9.5.5 súpis zistených vád a nedorobkov a lehoty na ich odstránenie,</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 xml:space="preserve">9.5.6 projekt skutočného vyhotovenia v štyroch vyhotoveniach, ak sa vyžaduje, </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 xml:space="preserve">9.5.7 </w:t>
      </w:r>
      <w:proofErr w:type="spellStart"/>
      <w:r>
        <w:rPr>
          <w:rFonts w:ascii="Times New Roman" w:hAnsi="Times New Roman"/>
          <w:sz w:val="24"/>
          <w:szCs w:val="24"/>
        </w:rPr>
        <w:t>porealizačné</w:t>
      </w:r>
      <w:proofErr w:type="spellEnd"/>
      <w:r>
        <w:rPr>
          <w:rFonts w:ascii="Times New Roman" w:hAnsi="Times New Roman"/>
          <w:sz w:val="24"/>
          <w:szCs w:val="24"/>
        </w:rPr>
        <w:t xml:space="preserve"> zameranie geodetom a geodetický posudok overený príslušným orgánom štátnej správy na úseku katastra v dvoch vyhotoveniach, ak sa vyžaduje, </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 xml:space="preserve">9.5.8 manuál stavby, ak sa vyžaduje, </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9.5.9 iné doklady, pokiaľ sú potrebné v zmysle všeobecne záväzných právnych predpisov, príp. požiadaviek Objednávateľa.</w:t>
      </w:r>
    </w:p>
    <w:p w:rsidR="006E05A4" w:rsidRDefault="006E05A4">
      <w:pPr>
        <w:spacing w:after="0" w:line="240" w:lineRule="auto"/>
        <w:ind w:left="1276" w:hanging="568"/>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9.6 </w:t>
      </w:r>
      <w:r>
        <w:rPr>
          <w:rFonts w:ascii="Times New Roman" w:hAnsi="Times New Roman"/>
          <w:b/>
          <w:bCs/>
          <w:sz w:val="24"/>
          <w:szCs w:val="24"/>
        </w:rPr>
        <w:tab/>
      </w:r>
      <w:r>
        <w:rPr>
          <w:rFonts w:ascii="Times New Roman" w:hAnsi="Times New Roman"/>
          <w:sz w:val="24"/>
          <w:szCs w:val="24"/>
        </w:rPr>
        <w:t>V prípade ak zhotovené Dielo má drobné vady a nedorobky, Zhotoviteľ je povinný odstrániť vady v termíne a za podmienok, ktoré budú dohodnuté v preberacom protokole, pričom sa má za to, že počas lehoty na odstránenie drobných vád a nedorobkov Zhotoviteľ nie je v omeškaní s odovzdaním Diela, pokiaľ tieto drobné vady a nedorobky odstráni v lehote do 3 dní. Ak Zhotoviteľ tieto vady neodstráni najneskôr do 2 týždňov, má Objednávateľ právo odstrániť drobné vady a nedorobky sám alebo ich nechať odstrániť treťou osobou na náklady Zhotoviteľa. Náklady Zhotoviteľa na odstránenie drobných vád a nedorobkov budú medzi zmluvnými stranami vysporiadané v súlade s čl. VII bod 7.3 a 7.4 zmluvy. V prípade, ak zadržaná suma nebude postačovať na odstránenie týchto vád, všetky náklady spojené s odstránením drobných vád a nedorobkov hradí Zhotoviteľ, a to bez ohľadu na skutočnosť, či ich odstránenie zabezpečí Zhotoviteľ, alebo bude zabezpečené Objednávateľom alebo treťou osobou určenou Objednávateľom.</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X</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Zodpovednosť za vady Diela a záruka za akosť Diela</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10.1 </w:t>
      </w:r>
      <w:r>
        <w:rPr>
          <w:rFonts w:ascii="Times New Roman" w:hAnsi="Times New Roman"/>
          <w:b/>
          <w:bCs/>
          <w:sz w:val="24"/>
          <w:szCs w:val="24"/>
        </w:rPr>
        <w:tab/>
      </w:r>
      <w:r>
        <w:rPr>
          <w:rFonts w:ascii="Times New Roman" w:hAnsi="Times New Roman"/>
          <w:sz w:val="24"/>
          <w:szCs w:val="24"/>
        </w:rPr>
        <w:t>Zhotoviteľ zodpovedá za to, že Dielo alebo jeho časť má v čase odovzdania Diela vlastnosti dohodnuté v Zmluve a jej prílohách, predloženej dokumentácii a právnych predpisoch. Zhotoviteľ zodpovedá za to, že tieto vlastnosti bude mať Dielo počas záručnej doby (záruka za akosť).</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b/>
          <w:bCs/>
          <w:sz w:val="24"/>
          <w:szCs w:val="24"/>
        </w:rPr>
        <w:t xml:space="preserve">10.2 </w:t>
      </w:r>
      <w:r>
        <w:rPr>
          <w:rFonts w:ascii="Times New Roman" w:hAnsi="Times New Roman"/>
          <w:b/>
          <w:bCs/>
          <w:sz w:val="24"/>
          <w:szCs w:val="24"/>
        </w:rPr>
        <w:tab/>
      </w:r>
      <w:r>
        <w:rPr>
          <w:rFonts w:ascii="Times New Roman" w:hAnsi="Times New Roman"/>
          <w:sz w:val="24"/>
          <w:szCs w:val="24"/>
        </w:rPr>
        <w:t>Zhotoviteľ nezodpovedá za vady vzniknuté v dôsledku nesprávneho používania Diela.</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10.3 </w:t>
      </w:r>
      <w:r>
        <w:rPr>
          <w:rFonts w:ascii="Times New Roman" w:hAnsi="Times New Roman"/>
          <w:b/>
          <w:bCs/>
          <w:sz w:val="24"/>
          <w:szCs w:val="24"/>
        </w:rPr>
        <w:tab/>
      </w:r>
      <w:r>
        <w:rPr>
          <w:rFonts w:ascii="Times New Roman" w:hAnsi="Times New Roman"/>
          <w:sz w:val="24"/>
          <w:szCs w:val="24"/>
        </w:rPr>
        <w:t>Záručná doba za zhotovené Dielo je 5 rokov. Záručná doba začína plynúť dňom podpísania protokolu o odovzdaní a prevzatí Diela Objednávateľom, pričom pre časti Diela, na ktorých boli zistené vady a nedorobky pri odovzdávaní a preberaní Diela začína plynúť záručná doba dňom ich úplného odstránenia.</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both"/>
        <w:rPr>
          <w:rFonts w:ascii="Times New Roman" w:hAnsi="Times New Roman"/>
          <w:sz w:val="24"/>
          <w:szCs w:val="24"/>
        </w:rPr>
      </w:pPr>
      <w:r>
        <w:rPr>
          <w:rFonts w:ascii="Times New Roman" w:hAnsi="Times New Roman"/>
          <w:b/>
          <w:bCs/>
          <w:sz w:val="24"/>
          <w:szCs w:val="24"/>
        </w:rPr>
        <w:t xml:space="preserve">10.4 </w:t>
      </w:r>
      <w:r>
        <w:rPr>
          <w:rFonts w:ascii="Times New Roman" w:hAnsi="Times New Roman"/>
          <w:b/>
          <w:bCs/>
          <w:sz w:val="24"/>
          <w:szCs w:val="24"/>
        </w:rPr>
        <w:tab/>
      </w:r>
      <w:r>
        <w:rPr>
          <w:rFonts w:ascii="Times New Roman" w:hAnsi="Times New Roman"/>
          <w:sz w:val="24"/>
          <w:szCs w:val="24"/>
        </w:rPr>
        <w:t>Práva zo zodpovednosti za vady musia byť uplatnené u Zhotoviteľa v záručnej dobe.</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lastRenderedPageBreak/>
        <w:t xml:space="preserve">10.5 </w:t>
      </w:r>
      <w:r>
        <w:rPr>
          <w:rFonts w:ascii="Times New Roman" w:hAnsi="Times New Roman"/>
          <w:b/>
          <w:bCs/>
          <w:sz w:val="24"/>
          <w:szCs w:val="24"/>
        </w:rPr>
        <w:tab/>
      </w:r>
      <w:r>
        <w:rPr>
          <w:rFonts w:ascii="Times New Roman" w:hAnsi="Times New Roman"/>
          <w:sz w:val="24"/>
          <w:szCs w:val="24"/>
        </w:rPr>
        <w:t>Zhotoviteľ nezodpovedá za vady Diela spôsobené použitím materiálov, prvkov a výrobkov dodaných a/alebo určených Objednávateľom a/alebo v dôsledku plnenia pokynov Objednávateľa, pokiaľ Zhotoviteľ nemohol túto nevhodnosť zistiť a/alebo na nevhodnosť stavebných výrobkov alebo pokynov Objednávateľa upozornil. Zhotoviteľ však zodpovedá za vady Diela, ktoré vznikli v dôsledku prípadného použitia nevhodných stavebných výrobkov alebo nevhodných pokynov Objednávateľa, na ktorých nevhodnosť Zhotoviteľ Objednávateľa neupozornil. Zhotoviteľ zodpovedá za vady použitých materiálov, prvkov a výrobkov, ktoré zabezpečil, dodal a použil na vytvorenie Diela počas záručnej doby.</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10.6 </w:t>
      </w:r>
      <w:r>
        <w:rPr>
          <w:rFonts w:ascii="Times New Roman" w:hAnsi="Times New Roman"/>
          <w:b/>
          <w:bCs/>
          <w:sz w:val="24"/>
          <w:szCs w:val="24"/>
        </w:rPr>
        <w:tab/>
      </w:r>
      <w:r>
        <w:rPr>
          <w:rFonts w:ascii="Times New Roman" w:hAnsi="Times New Roman"/>
          <w:sz w:val="24"/>
          <w:szCs w:val="24"/>
        </w:rPr>
        <w:t>Vady zhotoveného Diela uplatnené v záručnej dobe je Zhotoviteľ povinný odstrániť bezplatne.</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10.7 </w:t>
      </w:r>
      <w:r>
        <w:rPr>
          <w:rFonts w:ascii="Times New Roman" w:hAnsi="Times New Roman"/>
          <w:b/>
          <w:bCs/>
          <w:sz w:val="24"/>
          <w:szCs w:val="24"/>
        </w:rPr>
        <w:tab/>
      </w:r>
      <w:r>
        <w:rPr>
          <w:rFonts w:ascii="Times New Roman" w:hAnsi="Times New Roman"/>
          <w:sz w:val="24"/>
          <w:szCs w:val="24"/>
        </w:rPr>
        <w:t>Oznámenie vád (reklamácia) musí byť vykonané písomne, elektronickou poštou alebo faxom. Reklamácia musí obsahovať označenia vady, miesta, kde sa vada nachádza a popis, ako sa vada prejavuje.</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10.8 </w:t>
      </w:r>
      <w:r>
        <w:rPr>
          <w:rFonts w:ascii="Times New Roman" w:hAnsi="Times New Roman"/>
          <w:b/>
          <w:bCs/>
          <w:sz w:val="24"/>
          <w:szCs w:val="24"/>
        </w:rPr>
        <w:tab/>
      </w:r>
      <w:r>
        <w:rPr>
          <w:rFonts w:ascii="Times New Roman" w:hAnsi="Times New Roman"/>
          <w:sz w:val="24"/>
          <w:szCs w:val="24"/>
        </w:rPr>
        <w:t xml:space="preserve">Zhotoviteľ sa zaväzuje, že v každom konkrétnom prípade riadne reklamovanú vadu odstráni spôsobom a v termíne dohodnutom s Objednávateľom. Pokiaľ nebude dohodnuté inak, Zhotoviteľ sa zaväzuje začať s odstraňovaním reklamovaných vád bez zbytočného odkladu po doručení reklamácie. Vady sa Zhotoviteľ zaväzuje odstrániť podľa písomnej dohody a závislosti od charakteru konkrétnej vady, vždy však v čo možno najkratšom čase, najneskôr v lehote do 30 dní odo dňa doručenia reklamácie. Pokiaľ Zhotoviteľ neodstráni vady v dohodnutej lehote napriek tomu, že sú zrejmé a Objednávateľ vytvoril podmienky na ich odstránenie, má Objednávateľ právo odstrániť vady sám alebo prostredníctvom tretej osoby, a to na náklady Zhotoviteľa. Ustanovenia tejto Zmluvy o zmluvnej pokute tým nie sú dotknuté.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10.9 </w:t>
      </w:r>
      <w:r>
        <w:rPr>
          <w:rFonts w:ascii="Times New Roman" w:hAnsi="Times New Roman"/>
          <w:b/>
          <w:bCs/>
          <w:sz w:val="24"/>
          <w:szCs w:val="24"/>
        </w:rPr>
        <w:tab/>
      </w:r>
      <w:r>
        <w:rPr>
          <w:rFonts w:ascii="Times New Roman" w:hAnsi="Times New Roman"/>
          <w:sz w:val="24"/>
          <w:szCs w:val="24"/>
        </w:rPr>
        <w:t>Zhotoviteľ sa zaväzuje začať s odstraňovaním prípadných porúch a vád ohrozujúcich riadne užívanie Diela do 24 hodín odo dňa doručenia reklamácie.</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10.10 </w:t>
      </w:r>
      <w:r>
        <w:rPr>
          <w:rFonts w:ascii="Times New Roman" w:hAnsi="Times New Roman"/>
          <w:b/>
          <w:bCs/>
          <w:sz w:val="24"/>
          <w:szCs w:val="24"/>
        </w:rPr>
        <w:tab/>
      </w:r>
      <w:r>
        <w:rPr>
          <w:rFonts w:ascii="Times New Roman" w:hAnsi="Times New Roman"/>
          <w:sz w:val="24"/>
          <w:szCs w:val="24"/>
        </w:rPr>
        <w:t xml:space="preserve">O odstránení reklamovaných porúch a vád bude spísaný protokol, ktorý bude podpísaný oprávnenými zástupcami zmluvných strán.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10.11 </w:t>
      </w:r>
      <w:r>
        <w:rPr>
          <w:rFonts w:ascii="Times New Roman" w:hAnsi="Times New Roman"/>
          <w:b/>
          <w:bCs/>
          <w:sz w:val="24"/>
          <w:szCs w:val="24"/>
        </w:rPr>
        <w:tab/>
      </w:r>
      <w:r>
        <w:rPr>
          <w:rFonts w:ascii="Times New Roman" w:hAnsi="Times New Roman"/>
          <w:sz w:val="24"/>
          <w:szCs w:val="24"/>
        </w:rPr>
        <w:t>V prípade, že Zhotoviteľ nezačne s odstraňovaním reklamovaných vád a porúch v lehote podľa dohody alebo podľa Zmluvy alebo reklamované vady a poruchy neodstráni v lehote podľa Zmluvy alebo dohody zmluvných strán a Objednávateľ zabezpečí odstránenie vád prostredníctvom tretej osoby na náklady Zhotoviteľa, bude o tejto skutočnosti Zhotoviteľa bezodkladne písomne informovať.</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10.12 </w:t>
      </w:r>
      <w:r>
        <w:rPr>
          <w:rFonts w:ascii="Times New Roman" w:hAnsi="Times New Roman"/>
          <w:b/>
          <w:bCs/>
          <w:sz w:val="24"/>
          <w:szCs w:val="24"/>
        </w:rPr>
        <w:tab/>
      </w:r>
      <w:r>
        <w:rPr>
          <w:rFonts w:ascii="Times New Roman" w:hAnsi="Times New Roman"/>
          <w:sz w:val="24"/>
          <w:szCs w:val="24"/>
        </w:rPr>
        <w:t>Pokiaľ by odstránenie vady bolo spojené s neúmerne vysokými nákladmi a vada by nebránila riadnemu užívaniu Diela, zmluvné strany sa môžu dohodnúť na primeranej zľave z ceny Diela bez odstránenia vady.</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sz w:val="24"/>
          <w:szCs w:val="24"/>
        </w:rPr>
        <w:lastRenderedPageBreak/>
        <w:t xml:space="preserve">10.13 </w:t>
      </w:r>
      <w:r>
        <w:rPr>
          <w:rFonts w:ascii="Times New Roman" w:hAnsi="Times New Roman"/>
          <w:b/>
          <w:sz w:val="24"/>
          <w:szCs w:val="24"/>
        </w:rPr>
        <w:tab/>
      </w:r>
      <w:r>
        <w:rPr>
          <w:rFonts w:ascii="Times New Roman" w:hAnsi="Times New Roman"/>
          <w:sz w:val="24"/>
          <w:szCs w:val="24"/>
        </w:rPr>
        <w:t>Zmluvné strany sa dohodli a sú s tým uzrozumené, že za vady, ktoré bránia užívaniu Diela sa bude považovať aj nedodanie dokladov podľa bodu 9.5 tejto Zmluvy.</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XI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Vlastníctvo a nebezpečenstvo škody</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11.1 </w:t>
      </w:r>
      <w:r>
        <w:rPr>
          <w:rFonts w:ascii="Times New Roman" w:hAnsi="Times New Roman"/>
          <w:b/>
          <w:bCs/>
          <w:sz w:val="24"/>
          <w:szCs w:val="24"/>
        </w:rPr>
        <w:tab/>
      </w:r>
      <w:r>
        <w:rPr>
          <w:rFonts w:ascii="Times New Roman" w:hAnsi="Times New Roman"/>
          <w:sz w:val="24"/>
          <w:szCs w:val="24"/>
        </w:rPr>
        <w:t>Vlastníkom zhotoveného Diela, ako aj častí Diela zabudovaných do stavby, je Objednávateľ. Nebezpečenstvo škody na zhotovenom Diele a veci v stavbe zabudovaných znáša až do protokolárneho odovzdania a prevzatia podľa článku IX. Zmluvy Zhotoviteľ.</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11.2 </w:t>
      </w:r>
      <w:r>
        <w:rPr>
          <w:rFonts w:ascii="Times New Roman" w:hAnsi="Times New Roman"/>
          <w:b/>
          <w:bCs/>
          <w:sz w:val="24"/>
          <w:szCs w:val="24"/>
        </w:rPr>
        <w:tab/>
      </w:r>
      <w:r>
        <w:rPr>
          <w:rFonts w:ascii="Times New Roman" w:hAnsi="Times New Roman"/>
          <w:sz w:val="24"/>
          <w:szCs w:val="24"/>
        </w:rPr>
        <w:t>Vlastníkom nezabudovaných vecí, určených k vykonaniu Diela je Zhotoviteľ, pokiaľ ich Objednávateľ už predtým nezaplatil. V prípade, že ich Objednávateľ zaplatil, je vlastníkom nezabudovaných vecí Objednávateľ. Zhotoviteľ nie je oprávnený zo staveniska odviesť akýkoľvek materiál, ktorý je vo vlastníctve Objednávateľa s výnimkou výmeny materiálu reklamovaného pre nekvalitu.</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XII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Okolnosti vylučujúce zodpovednosť</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12.1</w:t>
      </w:r>
      <w:r>
        <w:rPr>
          <w:rFonts w:ascii="Times New Roman" w:hAnsi="Times New Roman"/>
          <w:b/>
          <w:bCs/>
          <w:sz w:val="24"/>
          <w:szCs w:val="24"/>
        </w:rPr>
        <w:tab/>
        <w:t xml:space="preserve"> </w:t>
      </w:r>
      <w:r>
        <w:rPr>
          <w:rFonts w:ascii="Times New Roman" w:hAnsi="Times New Roman"/>
          <w:sz w:val="24"/>
          <w:szCs w:val="24"/>
        </w:rPr>
        <w:t>Pre účely Zmluvy sa na okolnosti vylučujúce zodpovednosť vzťahuje právna úprava podľa ust. § 374 zákona č. 513/1991 Zb. Obchodného zákonníka.</w:t>
      </w:r>
    </w:p>
    <w:p w:rsidR="006E05A4" w:rsidRDefault="006E05A4">
      <w:pPr>
        <w:spacing w:after="0" w:line="240" w:lineRule="auto"/>
        <w:jc w:val="both"/>
        <w:rPr>
          <w:rFonts w:ascii="Times New Roman" w:hAnsi="Times New Roman"/>
          <w:sz w:val="24"/>
          <w:szCs w:val="24"/>
        </w:rPr>
      </w:pP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XIII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Sankcie</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13.1 </w:t>
      </w:r>
      <w:r>
        <w:rPr>
          <w:rFonts w:ascii="Times New Roman" w:hAnsi="Times New Roman"/>
          <w:b/>
          <w:bCs/>
          <w:sz w:val="24"/>
          <w:szCs w:val="24"/>
        </w:rPr>
        <w:tab/>
      </w:r>
      <w:r>
        <w:rPr>
          <w:rFonts w:ascii="Times New Roman" w:hAnsi="Times New Roman"/>
          <w:sz w:val="24"/>
          <w:szCs w:val="24"/>
        </w:rPr>
        <w:t>V prípade omeškania Zhotoviteľa týkajúceho sa riadneho vykonania Diela podľa tejto Zmluvy alebo v prípade omeškania Zhotoviteľa so splnením akejkoľvek povinnosti podľa tejto Zmluvy (s výnimkou bodu 13.2, 13.3 a 13.4), uhradí Zhotoviteľ Objednávateľovi zmluvnú pokutu vo výške 0,5 % z celkovej ceny Diela za každý začatý deň omeškania.</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13.2 </w:t>
      </w:r>
      <w:r>
        <w:rPr>
          <w:rFonts w:ascii="Times New Roman" w:hAnsi="Times New Roman"/>
          <w:b/>
          <w:bCs/>
          <w:sz w:val="24"/>
          <w:szCs w:val="24"/>
        </w:rPr>
        <w:tab/>
      </w:r>
      <w:r>
        <w:rPr>
          <w:rFonts w:ascii="Times New Roman" w:hAnsi="Times New Roman"/>
          <w:sz w:val="24"/>
          <w:szCs w:val="24"/>
        </w:rPr>
        <w:t>Ak Zhotoviteľ nezačne s odstraňovaním vád a/alebo neodstráni vady v dohodnutom termíne podľa článku X. Zmluvy, zaplatí zmluvnú pokutu vo výške 66,00 EUR (slovom šesťdesiatšesť euro) za každý deň omeškania a za každú vadu samostatne.</w:t>
      </w:r>
    </w:p>
    <w:p w:rsidR="006E05A4" w:rsidRDefault="006E05A4">
      <w:pPr>
        <w:spacing w:after="0" w:line="240" w:lineRule="auto"/>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13.3 </w:t>
      </w:r>
      <w:r>
        <w:rPr>
          <w:rFonts w:ascii="Times New Roman" w:hAnsi="Times New Roman"/>
          <w:b/>
          <w:bCs/>
          <w:sz w:val="24"/>
          <w:szCs w:val="24"/>
        </w:rPr>
        <w:tab/>
      </w:r>
      <w:r>
        <w:rPr>
          <w:rFonts w:ascii="Times New Roman" w:hAnsi="Times New Roman"/>
          <w:sz w:val="24"/>
          <w:szCs w:val="24"/>
        </w:rPr>
        <w:t>V prípade zistenia nesúladu Objednávateľom požadovaných a Zhotoviteľom deklarovaných vlastností Diela so skutočnosťou je Zhotoviteľ povinný zaplatiť zmluvnú pokutu vo výške 25% z celkovej ceny Diela.</w:t>
      </w:r>
    </w:p>
    <w:p w:rsidR="006E05A4" w:rsidRDefault="006E05A4">
      <w:pPr>
        <w:spacing w:after="0" w:line="240" w:lineRule="auto"/>
        <w:jc w:val="both"/>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13.4 </w:t>
      </w:r>
      <w:r>
        <w:rPr>
          <w:rFonts w:ascii="Times New Roman" w:hAnsi="Times New Roman"/>
          <w:b/>
          <w:bCs/>
          <w:sz w:val="24"/>
          <w:szCs w:val="24"/>
        </w:rPr>
        <w:tab/>
      </w:r>
      <w:r>
        <w:rPr>
          <w:rFonts w:ascii="Times New Roman" w:hAnsi="Times New Roman"/>
          <w:sz w:val="24"/>
          <w:szCs w:val="24"/>
        </w:rPr>
        <w:t>V prípade, že Z</w:t>
      </w:r>
      <w:r>
        <w:rPr>
          <w:rFonts w:ascii="Times New Roman" w:hAnsi="Times New Roman"/>
          <w:iCs/>
          <w:sz w:val="24"/>
          <w:szCs w:val="24"/>
        </w:rPr>
        <w:t>hotoviteľ</w:t>
      </w:r>
      <w:r>
        <w:rPr>
          <w:rFonts w:ascii="Times New Roman" w:hAnsi="Times New Roman"/>
          <w:sz w:val="24"/>
          <w:szCs w:val="24"/>
        </w:rPr>
        <w:t xml:space="preserve"> nevyprace </w:t>
      </w:r>
      <w:r>
        <w:rPr>
          <w:rFonts w:ascii="Times New Roman" w:hAnsi="Times New Roman"/>
          <w:iCs/>
          <w:sz w:val="24"/>
          <w:szCs w:val="24"/>
        </w:rPr>
        <w:t>stavenisko</w:t>
      </w:r>
      <w:r>
        <w:rPr>
          <w:rFonts w:ascii="Times New Roman" w:hAnsi="Times New Roman"/>
          <w:sz w:val="24"/>
          <w:szCs w:val="24"/>
        </w:rPr>
        <w:t xml:space="preserve"> riadne a včas, zaplatí O</w:t>
      </w:r>
      <w:r>
        <w:rPr>
          <w:rFonts w:ascii="Times New Roman" w:hAnsi="Times New Roman"/>
          <w:iCs/>
          <w:sz w:val="24"/>
          <w:szCs w:val="24"/>
        </w:rPr>
        <w:t>bjednávateľovi</w:t>
      </w:r>
      <w:r>
        <w:rPr>
          <w:rFonts w:ascii="Times New Roman" w:hAnsi="Times New Roman"/>
          <w:sz w:val="24"/>
          <w:szCs w:val="24"/>
        </w:rPr>
        <w:t xml:space="preserve"> zmluvnú pokutu vo výške 500,- EUR (slovom päťsto euro).</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sz w:val="24"/>
          <w:szCs w:val="24"/>
        </w:rPr>
        <w:lastRenderedPageBreak/>
        <w:t>13.5</w:t>
      </w:r>
      <w:r>
        <w:rPr>
          <w:rFonts w:ascii="Times New Roman" w:hAnsi="Times New Roman"/>
          <w:sz w:val="24"/>
          <w:szCs w:val="24"/>
        </w:rPr>
        <w:t xml:space="preserve"> </w:t>
      </w:r>
      <w:r>
        <w:rPr>
          <w:rFonts w:ascii="Times New Roman" w:hAnsi="Times New Roman"/>
          <w:sz w:val="24"/>
          <w:szCs w:val="24"/>
        </w:rPr>
        <w:tab/>
        <w:t>V prípade omeškania Objednávateľa so zaplatením ceny za Dielo (po splnení platobných podmienok) je Zhotoviteľ oprávnený požadovať úrok z omeškania vo výške podľa všeobecne záväzných právnych predpisov.</w:t>
      </w:r>
    </w:p>
    <w:p w:rsidR="006E05A4" w:rsidRDefault="006E05A4">
      <w:pPr>
        <w:spacing w:after="0" w:line="240" w:lineRule="auto"/>
        <w:jc w:val="both"/>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13.6 </w:t>
      </w:r>
      <w:r>
        <w:rPr>
          <w:rFonts w:ascii="Times New Roman" w:hAnsi="Times New Roman"/>
          <w:b/>
          <w:bCs/>
          <w:sz w:val="24"/>
          <w:szCs w:val="24"/>
        </w:rPr>
        <w:tab/>
      </w:r>
      <w:r>
        <w:rPr>
          <w:rFonts w:ascii="Times New Roman" w:hAnsi="Times New Roman"/>
          <w:sz w:val="24"/>
          <w:szCs w:val="24"/>
        </w:rPr>
        <w:t xml:space="preserve">Uplatnením sankčných postihov zo strany Objednávateľa voči Zhotoviteľovi nezaniká povinnosť Zhotoviteľa nahradiť Objednávateľovi všetky škody, ktoré mu vzniknú v súvislosti porušením povinností Zhotoviteľa podľa tejto Zmluvy a/alebo ostatných všeobecne záväzných právnych predpisov.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sz w:val="24"/>
          <w:szCs w:val="24"/>
        </w:rPr>
        <w:t>13.7</w:t>
      </w:r>
      <w:r>
        <w:rPr>
          <w:rFonts w:ascii="Times New Roman" w:hAnsi="Times New Roman"/>
          <w:sz w:val="24"/>
          <w:szCs w:val="24"/>
        </w:rPr>
        <w:t xml:space="preserve"> </w:t>
      </w:r>
      <w:r>
        <w:rPr>
          <w:rFonts w:ascii="Times New Roman" w:hAnsi="Times New Roman"/>
          <w:sz w:val="24"/>
          <w:szCs w:val="24"/>
        </w:rPr>
        <w:tab/>
        <w:t>Zaplatením zmluvnej pokuty nie je dotknutý nárok na náhradu škody prevyšujúci výšku zmluvnej pokuty.</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sz w:val="24"/>
          <w:szCs w:val="24"/>
        </w:rPr>
        <w:t>13.8</w:t>
      </w:r>
      <w:r>
        <w:rPr>
          <w:rFonts w:ascii="Times New Roman" w:hAnsi="Times New Roman"/>
          <w:sz w:val="24"/>
          <w:szCs w:val="24"/>
        </w:rPr>
        <w:t xml:space="preserve"> </w:t>
      </w:r>
      <w:r>
        <w:rPr>
          <w:rFonts w:ascii="Times New Roman" w:hAnsi="Times New Roman"/>
          <w:sz w:val="24"/>
          <w:szCs w:val="24"/>
        </w:rPr>
        <w:tab/>
        <w:t>Pohľadávka na zaplatenie zmluvnej pokuty podľa tejto Zmluvy je vždy splatná v lehote štrnástich (14) dní od doručenia výzvy na jej zaplatenie Zhotoviteľovi. Právo na zaplatenie zmluvnej pokuty podľa tejto Zmluvy vznikne len za podmienky, že Objednávateľ písomne vyzve Zhotoviteľa na zaplatenie zmluvnej pokuty.</w:t>
      </w:r>
    </w:p>
    <w:p w:rsidR="006E05A4" w:rsidRDefault="006E05A4">
      <w:pPr>
        <w:spacing w:after="0" w:line="240" w:lineRule="auto"/>
        <w:ind w:left="708" w:hanging="708"/>
        <w:jc w:val="both"/>
        <w:rPr>
          <w:rFonts w:ascii="Times New Roman" w:hAnsi="Times New Roman"/>
          <w:sz w:val="24"/>
          <w:szCs w:val="24"/>
        </w:rPr>
      </w:pPr>
    </w:p>
    <w:p w:rsidR="006E05A4" w:rsidRDefault="0070307D">
      <w:pPr>
        <w:tabs>
          <w:tab w:val="left" w:pos="851"/>
          <w:tab w:val="left" w:pos="993"/>
        </w:tabs>
        <w:spacing w:after="120" w:line="240" w:lineRule="auto"/>
        <w:ind w:left="708" w:hanging="708"/>
        <w:jc w:val="both"/>
        <w:rPr>
          <w:rFonts w:ascii="Times New Roman" w:hAnsi="Times New Roman"/>
          <w:sz w:val="24"/>
          <w:szCs w:val="24"/>
        </w:rPr>
      </w:pPr>
      <w:r>
        <w:rPr>
          <w:rFonts w:ascii="Times New Roman" w:hAnsi="Times New Roman"/>
          <w:b/>
          <w:sz w:val="24"/>
          <w:szCs w:val="24"/>
        </w:rPr>
        <w:t>13.9</w:t>
      </w:r>
      <w:r>
        <w:rPr>
          <w:rFonts w:ascii="Times New Roman" w:hAnsi="Times New Roman"/>
          <w:sz w:val="24"/>
          <w:szCs w:val="24"/>
        </w:rPr>
        <w:t xml:space="preserve"> </w:t>
      </w:r>
      <w:r>
        <w:rPr>
          <w:rFonts w:ascii="Times New Roman" w:hAnsi="Times New Roman"/>
          <w:sz w:val="24"/>
          <w:szCs w:val="24"/>
        </w:rPr>
        <w:tab/>
        <w:t xml:space="preserve">Zmluvné strany sa dohodli, že Objednávateľ je oprávnený jednostranne započítať akúkoľvek svoju peňažnú pohľadávku (t.j. aj nesplatnú) voči Zhotoviteľovi podľa tejto Zmluvy alebo v súvislosti s ňou proti akejkoľvek peňažnej pohľadávke Zhotoviteľa. </w:t>
      </w:r>
    </w:p>
    <w:p w:rsidR="006E05A4" w:rsidRDefault="006E05A4">
      <w:pPr>
        <w:spacing w:after="0" w:line="240" w:lineRule="auto"/>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XIV</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Zodpovednosť za škodu</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14.1 </w:t>
      </w:r>
      <w:r>
        <w:rPr>
          <w:rFonts w:ascii="Times New Roman" w:hAnsi="Times New Roman"/>
          <w:b/>
          <w:bCs/>
          <w:sz w:val="24"/>
          <w:szCs w:val="24"/>
        </w:rPr>
        <w:tab/>
      </w:r>
      <w:r>
        <w:rPr>
          <w:rFonts w:ascii="Times New Roman" w:hAnsi="Times New Roman"/>
          <w:sz w:val="24"/>
          <w:szCs w:val="24"/>
        </w:rPr>
        <w:t>Zhotoviteľ je odo dňa odovzdania staveniska do odovzdania riadne ukončeného Diela povinný predchádzať škodám a počínať si tak, aby pri vykonávaní Diela nedochádzalo ku škodám na zdraví, majetku, prírode a životnom prostredí.</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14.2 </w:t>
      </w:r>
      <w:r>
        <w:rPr>
          <w:rFonts w:ascii="Times New Roman" w:hAnsi="Times New Roman"/>
          <w:b/>
          <w:bCs/>
          <w:sz w:val="24"/>
          <w:szCs w:val="24"/>
        </w:rPr>
        <w:tab/>
      </w:r>
      <w:r>
        <w:rPr>
          <w:rFonts w:ascii="Times New Roman" w:hAnsi="Times New Roman"/>
          <w:sz w:val="24"/>
          <w:szCs w:val="24"/>
        </w:rPr>
        <w:t>Zhotoviteľ zodpovedá za všetky škody vzniknuté Objednávateľovi alebo tretím osobám, pokiaľ tieto škody vzniknú z dôvodu porušenia všeobecne záväzných právnych predpisov alebo v súvislosti s prevádzkovou činnosťou Zhotoviteľa a taktiež za škody na vznikajúcich alebo existujúcich objektoch susediacich so stavbou a na vonkajšom vybavení, káblových vedeniach, inžinierskych sieťach a pod. Zhotoviteľ sa zaväzuje takto vzniknuté škody nahradiť v lehote do 30 dní od doručenia písomnej výzvy Objednávateľa na ich náhradu.</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14.3 </w:t>
      </w:r>
      <w:r>
        <w:rPr>
          <w:rFonts w:ascii="Times New Roman" w:hAnsi="Times New Roman"/>
          <w:b/>
          <w:bCs/>
          <w:sz w:val="24"/>
          <w:szCs w:val="24"/>
        </w:rPr>
        <w:tab/>
      </w:r>
      <w:r>
        <w:rPr>
          <w:rFonts w:ascii="Times New Roman" w:hAnsi="Times New Roman"/>
          <w:sz w:val="24"/>
          <w:szCs w:val="24"/>
        </w:rPr>
        <w:t>Zhotoviteľ nesmie bez súhlasu Objednávateľa zastaviť práce alebo opustiť stavenisko, v opačnom prípade je povinný nahradiť škodu, ktorá týmto Objednávateľovi vznikla. Opustením staveniska sa rozumie odstránenie zariadenia staveniska, nevykonávanie stavebných prác, resp. prác, ktorých výsledkom má byť vykonanie Diela po dobu dlhšiu ako 5 dní, pokiaľ nevykonávanie uvedených prác nie je následkom prerušenia prác podľa Zmluvy.</w:t>
      </w:r>
    </w:p>
    <w:p w:rsidR="006E05A4" w:rsidRDefault="006E05A4">
      <w:pPr>
        <w:spacing w:after="0" w:line="240" w:lineRule="auto"/>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XV</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Trvanie a zánik Zmluvy</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15.1</w:t>
      </w:r>
      <w:r>
        <w:rPr>
          <w:rFonts w:ascii="Times New Roman" w:hAnsi="Times New Roman"/>
          <w:b/>
          <w:bCs/>
          <w:sz w:val="24"/>
          <w:szCs w:val="24"/>
        </w:rPr>
        <w:tab/>
        <w:t xml:space="preserve"> </w:t>
      </w:r>
      <w:r>
        <w:rPr>
          <w:rFonts w:ascii="Times New Roman" w:hAnsi="Times New Roman"/>
          <w:sz w:val="24"/>
          <w:szCs w:val="24"/>
        </w:rPr>
        <w:t>Zmluva sa uzatvára na dobu určitú, a to do času riadneho odovzdania Diela. Tým nie sú dotknuté ustanovenia o záručnej dobe a z toho vyplývajúce práva a povinnosti zmluvných strán ako aj ustanovenia o zmluvnej pokute a náhrade škody.</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15.2 </w:t>
      </w:r>
      <w:r>
        <w:rPr>
          <w:rFonts w:ascii="Times New Roman" w:hAnsi="Times New Roman"/>
          <w:b/>
          <w:bCs/>
          <w:sz w:val="24"/>
          <w:szCs w:val="24"/>
        </w:rPr>
        <w:tab/>
      </w:r>
      <w:r>
        <w:rPr>
          <w:rFonts w:ascii="Times New Roman" w:hAnsi="Times New Roman"/>
          <w:sz w:val="24"/>
          <w:szCs w:val="24"/>
        </w:rPr>
        <w:t>Zmluvné strany môžu ukončiť zmluvný vzťah písomnou dohodou, pričom v takejto dohode musí byť uvedený spôsob vysporiadania ich záväzkov vyplývajúcich zo Zmluvy.</w:t>
      </w:r>
    </w:p>
    <w:p w:rsidR="006E05A4" w:rsidRDefault="006E05A4">
      <w:pPr>
        <w:spacing w:after="0" w:line="240" w:lineRule="auto"/>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15.3 </w:t>
      </w:r>
      <w:r>
        <w:rPr>
          <w:rFonts w:ascii="Times New Roman" w:hAnsi="Times New Roman"/>
          <w:b/>
          <w:bCs/>
          <w:sz w:val="24"/>
          <w:szCs w:val="24"/>
        </w:rPr>
        <w:tab/>
      </w:r>
      <w:r>
        <w:rPr>
          <w:rFonts w:ascii="Times New Roman" w:hAnsi="Times New Roman"/>
          <w:sz w:val="24"/>
          <w:szCs w:val="24"/>
        </w:rPr>
        <w:t>Zhotoviteľ je oprávnený písomne odstúpiť od Zmluvy ako pri podstatnom porušení Zmluvy z nasledovných dôvodov:</w:t>
      </w:r>
    </w:p>
    <w:p w:rsidR="006E05A4" w:rsidRDefault="0070307D">
      <w:pPr>
        <w:spacing w:after="0" w:line="240" w:lineRule="auto"/>
        <w:ind w:left="1276" w:hanging="568"/>
        <w:jc w:val="both"/>
        <w:rPr>
          <w:rFonts w:ascii="Times New Roman" w:hAnsi="Times New Roman"/>
          <w:sz w:val="24"/>
          <w:szCs w:val="24"/>
        </w:rPr>
      </w:pPr>
      <w:r>
        <w:rPr>
          <w:rFonts w:ascii="Times New Roman" w:hAnsi="Times New Roman"/>
          <w:sz w:val="24"/>
          <w:szCs w:val="24"/>
        </w:rPr>
        <w:t>15.3.1 Objednávateľ požaduje také vlastnosti Diela, ktoré by boli v rozpore s platnými  právnymi predpismi alebo ktoré sú napriek písomnému upozorneniu Zhotoviteľa zjavne nevhodné,</w:t>
      </w:r>
    </w:p>
    <w:p w:rsidR="006E05A4" w:rsidRDefault="0070307D">
      <w:pPr>
        <w:spacing w:after="0" w:line="240" w:lineRule="auto"/>
        <w:ind w:left="1418" w:hanging="710"/>
        <w:jc w:val="both"/>
        <w:rPr>
          <w:rFonts w:ascii="Times New Roman" w:hAnsi="Times New Roman"/>
          <w:sz w:val="24"/>
          <w:szCs w:val="24"/>
        </w:rPr>
      </w:pPr>
      <w:r>
        <w:rPr>
          <w:rFonts w:ascii="Times New Roman" w:hAnsi="Times New Roman"/>
          <w:sz w:val="24"/>
          <w:szCs w:val="24"/>
        </w:rPr>
        <w:t>15.3.2 Objednávateľ písomne oznámi Zhotoviteľovi, že nemôže splniť svoje záväzky vyplývajúce zo Zmluvy,</w:t>
      </w:r>
    </w:p>
    <w:p w:rsidR="006E05A4" w:rsidRDefault="0070307D">
      <w:pPr>
        <w:spacing w:after="0" w:line="240" w:lineRule="auto"/>
        <w:ind w:left="1418" w:hanging="709"/>
        <w:jc w:val="both"/>
        <w:rPr>
          <w:rFonts w:ascii="Times New Roman" w:hAnsi="Times New Roman"/>
          <w:sz w:val="24"/>
          <w:szCs w:val="24"/>
        </w:rPr>
      </w:pPr>
      <w:r>
        <w:rPr>
          <w:rFonts w:ascii="Times New Roman" w:hAnsi="Times New Roman"/>
          <w:sz w:val="24"/>
          <w:szCs w:val="24"/>
        </w:rPr>
        <w:t>15.3.3  Z dôvodov stanovených Obchodným zákonníkom.</w:t>
      </w:r>
    </w:p>
    <w:p w:rsidR="006E05A4" w:rsidRDefault="006E05A4">
      <w:pPr>
        <w:spacing w:after="0" w:line="240" w:lineRule="auto"/>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15.4 </w:t>
      </w:r>
      <w:r>
        <w:rPr>
          <w:rFonts w:ascii="Times New Roman" w:hAnsi="Times New Roman"/>
          <w:b/>
          <w:bCs/>
          <w:sz w:val="24"/>
          <w:szCs w:val="24"/>
        </w:rPr>
        <w:tab/>
      </w:r>
      <w:r>
        <w:rPr>
          <w:rFonts w:ascii="Times New Roman" w:hAnsi="Times New Roman"/>
          <w:sz w:val="24"/>
          <w:szCs w:val="24"/>
        </w:rPr>
        <w:t>Objednávateľ je oprávnený odstúpiť od Zmluvy ako pri podstatnom porušení Zmluvy z nasledovných dôvodov:</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15.4.1 Zhotoviteľ do 15 dní odo dňa prevzatia staveniska nezačne s realizáciou prác,</w:t>
      </w:r>
    </w:p>
    <w:p w:rsidR="006E05A4" w:rsidRDefault="0070307D">
      <w:pPr>
        <w:spacing w:after="0" w:line="240" w:lineRule="auto"/>
        <w:ind w:left="1418" w:hanging="710"/>
        <w:jc w:val="both"/>
        <w:rPr>
          <w:rFonts w:ascii="Times New Roman" w:hAnsi="Times New Roman"/>
          <w:sz w:val="24"/>
          <w:szCs w:val="24"/>
        </w:rPr>
      </w:pPr>
      <w:r>
        <w:rPr>
          <w:rFonts w:ascii="Times New Roman" w:hAnsi="Times New Roman"/>
          <w:sz w:val="24"/>
          <w:szCs w:val="24"/>
        </w:rPr>
        <w:t xml:space="preserve">15.4.2 Zhotoviteľ je aj napriek predchádzajúcej výzve Objednávateľa nečinný alebo je v omeškaní so splnením svojich záväzkov vyplývajúcich z tejto Zmluvy, alebo odmieta poskytnúť súčinnosť a spoluprácu s osobami poverenými Objednávateľom, </w:t>
      </w:r>
    </w:p>
    <w:p w:rsidR="006E05A4" w:rsidRDefault="0070307D">
      <w:pPr>
        <w:spacing w:after="0" w:line="240" w:lineRule="auto"/>
        <w:ind w:left="1418" w:hanging="710"/>
        <w:jc w:val="both"/>
        <w:rPr>
          <w:rFonts w:ascii="Times New Roman" w:hAnsi="Times New Roman"/>
          <w:sz w:val="24"/>
          <w:szCs w:val="24"/>
        </w:rPr>
      </w:pPr>
      <w:r>
        <w:rPr>
          <w:rFonts w:ascii="Times New Roman" w:hAnsi="Times New Roman"/>
          <w:sz w:val="24"/>
          <w:szCs w:val="24"/>
        </w:rPr>
        <w:t>15.4.3 Zhotoviteľ písomne oznámi Objednávateľovi, že nemôže splniť svoje záväzky vyplývajúce zo Zmluvy alebo v prípade, že sa situácia Zhotoviteľa zmení v takej miere, že technické alebo finančné záruky, ktoré ponúka, nie sú zlučiteľné s povahou a dôležitosťou prác a dodávok podľa tejto Zmluvy,</w:t>
      </w:r>
    </w:p>
    <w:p w:rsidR="006E05A4" w:rsidRDefault="0070307D">
      <w:pPr>
        <w:spacing w:after="0" w:line="240" w:lineRule="auto"/>
        <w:ind w:left="1418" w:hanging="710"/>
        <w:jc w:val="both"/>
        <w:rPr>
          <w:rFonts w:ascii="Times New Roman" w:hAnsi="Times New Roman"/>
          <w:sz w:val="24"/>
          <w:szCs w:val="24"/>
        </w:rPr>
      </w:pPr>
      <w:r>
        <w:rPr>
          <w:rFonts w:ascii="Times New Roman" w:hAnsi="Times New Roman"/>
          <w:sz w:val="24"/>
          <w:szCs w:val="24"/>
        </w:rPr>
        <w:t>15.4.4 Z dôvodu opakovaného porušenia povinností Zhotoviteľa týkajúcich sa zhotovenia Diela ustanovených v tejto Zmluve alebo v jej súčastiach,</w:t>
      </w:r>
    </w:p>
    <w:p w:rsidR="006E05A4" w:rsidRDefault="0070307D">
      <w:pPr>
        <w:spacing w:after="0" w:line="240" w:lineRule="auto"/>
        <w:ind w:left="1418" w:hanging="710"/>
        <w:jc w:val="both"/>
        <w:rPr>
          <w:rFonts w:ascii="Times New Roman" w:hAnsi="Times New Roman"/>
          <w:sz w:val="24"/>
          <w:szCs w:val="24"/>
        </w:rPr>
      </w:pPr>
      <w:r>
        <w:rPr>
          <w:rFonts w:ascii="Times New Roman" w:hAnsi="Times New Roman"/>
          <w:sz w:val="24"/>
          <w:szCs w:val="24"/>
        </w:rPr>
        <w:t>15.4.5 Na majetok Zhotoviteľa bol podaný návrh na vyhlásenie konkurzu alebo návrh na povolenie reštrukturalizácie Zhotoviteľa,</w:t>
      </w:r>
    </w:p>
    <w:p w:rsidR="006E05A4" w:rsidRDefault="0070307D">
      <w:pPr>
        <w:tabs>
          <w:tab w:val="left" w:pos="851"/>
        </w:tabs>
        <w:spacing w:after="0" w:line="240" w:lineRule="auto"/>
        <w:ind w:left="1418" w:hanging="710"/>
        <w:jc w:val="both"/>
        <w:rPr>
          <w:rFonts w:ascii="Times New Roman" w:hAnsi="Times New Roman"/>
          <w:sz w:val="24"/>
          <w:szCs w:val="24"/>
        </w:rPr>
      </w:pPr>
      <w:r>
        <w:rPr>
          <w:rFonts w:ascii="Times New Roman" w:hAnsi="Times New Roman"/>
          <w:sz w:val="24"/>
          <w:szCs w:val="24"/>
        </w:rPr>
        <w:t>15.4.6 A</w:t>
      </w:r>
      <w:r>
        <w:rPr>
          <w:rFonts w:ascii="Times New Roman" w:hAnsi="Times New Roman"/>
          <w:iCs/>
          <w:sz w:val="24"/>
          <w:szCs w:val="24"/>
        </w:rPr>
        <w:t>k Zhotoviteľ stratí oprávnenia vyžadované príslušnými právnymi predpismi na činnosti, na základe ktorých je Zhotoviteľ oprávnený zhotovovať Dielo podľa tejto Zmluvy,</w:t>
      </w:r>
    </w:p>
    <w:p w:rsidR="006E05A4" w:rsidRDefault="0070307D">
      <w:pPr>
        <w:spacing w:after="0" w:line="240" w:lineRule="auto"/>
        <w:ind w:firstLine="708"/>
        <w:jc w:val="both"/>
        <w:rPr>
          <w:rFonts w:ascii="Times New Roman" w:hAnsi="Times New Roman"/>
          <w:iCs/>
          <w:sz w:val="24"/>
          <w:szCs w:val="24"/>
        </w:rPr>
      </w:pPr>
      <w:r>
        <w:rPr>
          <w:rFonts w:ascii="Times New Roman" w:hAnsi="Times New Roman"/>
          <w:iCs/>
          <w:sz w:val="24"/>
          <w:szCs w:val="24"/>
        </w:rPr>
        <w:t>15.4.7 Ak Zhotoviteľ vstúpi do likvidácie,</w:t>
      </w:r>
    </w:p>
    <w:p w:rsidR="006E05A4" w:rsidRDefault="0070307D">
      <w:pPr>
        <w:spacing w:after="0" w:line="240" w:lineRule="auto"/>
        <w:ind w:left="1418" w:hanging="709"/>
        <w:jc w:val="both"/>
        <w:rPr>
          <w:rFonts w:ascii="Times New Roman" w:hAnsi="Times New Roman"/>
          <w:sz w:val="24"/>
          <w:szCs w:val="24"/>
        </w:rPr>
      </w:pPr>
      <w:r>
        <w:rPr>
          <w:rFonts w:ascii="Times New Roman" w:hAnsi="Times New Roman"/>
          <w:iCs/>
          <w:sz w:val="24"/>
          <w:szCs w:val="24"/>
        </w:rPr>
        <w:t>15.4.8 V prípade prerušenia zhotovovania Diela v rozpore s touto Zmluvou trvajúcom dlhšie ako 5 dní,</w:t>
      </w: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15.4.9 Z ďalších dôvodov ustanovených Obchodným zákonníkom.</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15.5 </w:t>
      </w:r>
      <w:r>
        <w:rPr>
          <w:rFonts w:ascii="Times New Roman" w:hAnsi="Times New Roman"/>
          <w:b/>
          <w:bCs/>
          <w:sz w:val="24"/>
          <w:szCs w:val="24"/>
        </w:rPr>
        <w:tab/>
      </w:r>
      <w:r>
        <w:rPr>
          <w:rFonts w:ascii="Times New Roman" w:hAnsi="Times New Roman"/>
          <w:sz w:val="24"/>
          <w:szCs w:val="24"/>
        </w:rPr>
        <w:t xml:space="preserve">Objednávateľ je v prípade opakovaného menej závažného porušenia Zmluvy (nepodstatné porušenie) Zhotoviteľom povinný písomne upozorniť Zhotoviteľa na nedostatky a požadovať ich odstránenie v primeranej lehote určenej Objednávateľom. Ak nedôjde k náprave, je Objednávateľ oprávnený písomne odstúpiť od Zmluvy. </w:t>
      </w:r>
    </w:p>
    <w:p w:rsidR="006E05A4" w:rsidRDefault="006E05A4">
      <w:pPr>
        <w:spacing w:after="0" w:line="240" w:lineRule="auto"/>
        <w:jc w:val="both"/>
        <w:rPr>
          <w:rFonts w:ascii="Times New Roman" w:hAnsi="Times New Roman"/>
          <w:sz w:val="24"/>
          <w:szCs w:val="24"/>
        </w:rPr>
      </w:pPr>
    </w:p>
    <w:p w:rsidR="006E05A4" w:rsidRDefault="0070307D">
      <w:pPr>
        <w:tabs>
          <w:tab w:val="left" w:pos="851"/>
        </w:tabs>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15.6 </w:t>
      </w:r>
      <w:r>
        <w:rPr>
          <w:rFonts w:ascii="Times New Roman" w:hAnsi="Times New Roman"/>
          <w:b/>
          <w:bCs/>
          <w:sz w:val="24"/>
          <w:szCs w:val="24"/>
        </w:rPr>
        <w:tab/>
      </w:r>
      <w:r>
        <w:rPr>
          <w:rFonts w:ascii="Times New Roman" w:hAnsi="Times New Roman"/>
          <w:sz w:val="24"/>
          <w:szCs w:val="24"/>
        </w:rPr>
        <w:t>Odstúpenie od tejto Zmluvy musí byť vykonané písomne, musí byť doručené druhej zmluvnej strane, inak sa nepovažuje za odstúpenie od tejto Zmluvy. Odstúpením od tejto Zmluvy sa táto Zmluva neruší od počiatku, ale až odo dňa doručenia písomného oznámenia o odstúpení od tejto Zmluvy druhej zmluvnej strane.</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15.7 </w:t>
      </w:r>
      <w:r>
        <w:rPr>
          <w:rFonts w:ascii="Times New Roman" w:hAnsi="Times New Roman"/>
          <w:b/>
          <w:bCs/>
          <w:sz w:val="24"/>
          <w:szCs w:val="24"/>
        </w:rPr>
        <w:tab/>
      </w:r>
      <w:r>
        <w:rPr>
          <w:rFonts w:ascii="Times New Roman" w:hAnsi="Times New Roman"/>
          <w:sz w:val="24"/>
          <w:szCs w:val="24"/>
        </w:rPr>
        <w:t xml:space="preserve">V prípade predčasného ukončenia Zmluvy z dôvodov uvedených v tomto článku Zmluvy je Zhotoviteľ povinný bezodkladne, najneskôr však v lehote 3 dní odo dňa zániku Zmluvy, odovzdať Objednávateľovi neukončené Dielo spolu s príslušnou dokumentáciou, opustiť stavenisko a odstrániť zariadenia staveniska. Pri plnení tejto povinnosti je Zhotoviteľ povinný zanechať priestor staveniska v stave a s vybavením a zariadením, ktoré bude zaručovať bezpečnosť a ochranu zdravia osôb vstupujúcich na stavenisko a pohybujúcich sa v priestoroch staveniska a jeho bezprostrednom okolí, pokiaľ sa zmluvné strany nedohodnú inak. Povinnosti vyplývajúce z predchádzajúcej vety je Zhotoviteľ povinný splniť aj v prípade podľa článku XIV. bod 14.3 Zmluvy v spojení s článkom XVI. bod 16.3 Zmluvy. Zhotoviteľ je povinný bezodkladne upozorniť Objednávateľa na všetky opatrenia, ktoré je potrebné urobiť v záujme odvrátenie akejkoľvek hroziacej škody na neukončenom diele alebo zmiernenia jej následkov. </w:t>
      </w:r>
    </w:p>
    <w:p w:rsidR="006E05A4" w:rsidRDefault="006E05A4">
      <w:pPr>
        <w:spacing w:after="0" w:line="240" w:lineRule="auto"/>
        <w:jc w:val="both"/>
        <w:rPr>
          <w:rFonts w:ascii="Times New Roman" w:hAnsi="Times New Roman"/>
          <w:sz w:val="24"/>
          <w:szCs w:val="24"/>
        </w:rPr>
      </w:pPr>
    </w:p>
    <w:p w:rsidR="006E05A4" w:rsidRDefault="0070307D">
      <w:pPr>
        <w:tabs>
          <w:tab w:val="left" w:pos="851"/>
        </w:tabs>
        <w:spacing w:after="120" w:line="240" w:lineRule="auto"/>
        <w:ind w:left="708" w:hanging="708"/>
        <w:jc w:val="both"/>
        <w:rPr>
          <w:rFonts w:ascii="Times New Roman" w:hAnsi="Times New Roman"/>
          <w:sz w:val="24"/>
          <w:szCs w:val="24"/>
        </w:rPr>
      </w:pPr>
      <w:r>
        <w:rPr>
          <w:rFonts w:ascii="Times New Roman" w:hAnsi="Times New Roman"/>
          <w:b/>
          <w:sz w:val="24"/>
          <w:szCs w:val="24"/>
        </w:rPr>
        <w:t>15.8</w:t>
      </w:r>
      <w:r>
        <w:rPr>
          <w:rFonts w:ascii="Times New Roman" w:hAnsi="Times New Roman"/>
          <w:sz w:val="24"/>
          <w:szCs w:val="24"/>
        </w:rPr>
        <w:t xml:space="preserve"> </w:t>
      </w:r>
      <w:r>
        <w:rPr>
          <w:rFonts w:ascii="Times New Roman" w:hAnsi="Times New Roman"/>
          <w:sz w:val="24"/>
          <w:szCs w:val="24"/>
        </w:rPr>
        <w:tab/>
        <w:t>Vlastnícke právo k neukončenému Dielu prechádza na Objednávateľa odovzdaním neukončeného Diela; v prípade, ak nedošlo k odovzdaniu neukončeného Diela v lehote na odovzdanie neukončeného Diela uvedenej v bode 15.7 tohto článku Zmluvy, vlastnícke právo k neukončenému Dielu prechádza na Objednávateľa uplynutím tejto lehoty. V prípade zániku tejto Zmluvy pred zhotovením Diela podľa tejto Zmluvy má zhotoviteľ právo na zaplatenie ceny Diela v rozsahu skutočne vykonaných prác na Diele ku dňu zániku tejto Zmluvy.</w:t>
      </w:r>
    </w:p>
    <w:p w:rsidR="006E05A4" w:rsidRDefault="006E05A4">
      <w:pPr>
        <w:spacing w:after="0" w:line="240" w:lineRule="auto"/>
        <w:rPr>
          <w:rFonts w:ascii="Times New Roman" w:hAnsi="Times New Roman"/>
          <w:b/>
          <w:bCs/>
          <w:sz w:val="24"/>
          <w:szCs w:val="24"/>
        </w:rPr>
      </w:pPr>
    </w:p>
    <w:p w:rsidR="006E05A4" w:rsidRDefault="006E05A4">
      <w:pPr>
        <w:spacing w:after="0" w:line="240" w:lineRule="auto"/>
        <w:rPr>
          <w:rFonts w:ascii="Times New Roman" w:hAnsi="Times New Roman"/>
          <w:b/>
          <w:bCs/>
          <w:sz w:val="24"/>
          <w:szCs w:val="24"/>
        </w:rPr>
      </w:pPr>
    </w:p>
    <w:p w:rsidR="006E05A4" w:rsidRDefault="006E05A4">
      <w:pPr>
        <w:spacing w:after="0" w:line="240" w:lineRule="auto"/>
        <w:rPr>
          <w:rFonts w:ascii="Times New Roman" w:hAnsi="Times New Roman"/>
          <w:b/>
          <w:bCs/>
          <w:sz w:val="24"/>
          <w:szCs w:val="24"/>
        </w:rPr>
      </w:pPr>
    </w:p>
    <w:p w:rsidR="006E05A4" w:rsidRDefault="006E05A4">
      <w:pPr>
        <w:spacing w:after="0" w:line="240" w:lineRule="auto"/>
        <w:rPr>
          <w:rFonts w:ascii="Times New Roman" w:hAnsi="Times New Roman"/>
          <w:b/>
          <w:bCs/>
          <w:sz w:val="24"/>
          <w:szCs w:val="24"/>
        </w:rPr>
      </w:pP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XVI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Spoločné ustanovenia</w:t>
      </w:r>
    </w:p>
    <w:p w:rsidR="006E05A4" w:rsidRDefault="006E05A4">
      <w:pPr>
        <w:spacing w:after="0" w:line="240" w:lineRule="auto"/>
        <w:jc w:val="center"/>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16.1 </w:t>
      </w:r>
      <w:r>
        <w:rPr>
          <w:rFonts w:ascii="Times New Roman" w:hAnsi="Times New Roman"/>
          <w:b/>
          <w:bCs/>
          <w:sz w:val="24"/>
          <w:szCs w:val="24"/>
        </w:rPr>
        <w:tab/>
      </w:r>
      <w:r>
        <w:rPr>
          <w:rFonts w:ascii="Times New Roman" w:hAnsi="Times New Roman"/>
          <w:sz w:val="24"/>
          <w:szCs w:val="24"/>
        </w:rPr>
        <w:t xml:space="preserve">Zhotoviteľ bude pri plnení predmetu Zmluvy postupovať s odbornou starostlivosťou. Zaväzuje sa dodržiavať všeobecne záväzné predpisy, technické </w:t>
      </w:r>
      <w:r>
        <w:rPr>
          <w:rFonts w:ascii="Times New Roman" w:hAnsi="Times New Roman"/>
          <w:sz w:val="24"/>
          <w:szCs w:val="24"/>
        </w:rPr>
        <w:lastRenderedPageBreak/>
        <w:t>normy a podmienky Zmluvy. Zhotoviteľ sa bude riadiť zadávacou dokumentáciou a podkladmi Objednávateľa, pokynmi Objednávateľa, zápismi a dohodami poverených zástupcov zmluvných strán a rozhodnutiami a vyjadreniami dotknutých orgánov.</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16.2 </w:t>
      </w:r>
      <w:r>
        <w:rPr>
          <w:rFonts w:ascii="Times New Roman" w:hAnsi="Times New Roman"/>
          <w:b/>
          <w:bCs/>
          <w:sz w:val="24"/>
          <w:szCs w:val="24"/>
        </w:rPr>
        <w:tab/>
      </w:r>
      <w:r>
        <w:rPr>
          <w:rFonts w:ascii="Times New Roman" w:hAnsi="Times New Roman"/>
          <w:sz w:val="24"/>
          <w:szCs w:val="24"/>
        </w:rPr>
        <w:t>Zhotoviteľ je povinný strpieť výkon finančnej kontroly/auditu/overovania súvisiaceho s realizáciou Diela kedykoľvek počas platnosti a účinnosti Zmluvy, a to oprávnenými osobami Objednávateľa v termínoch vopred ohlásených a poskytnúť im všetku potrebnú súčinnosť.</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16.3 </w:t>
      </w:r>
      <w:r>
        <w:rPr>
          <w:rFonts w:ascii="Times New Roman" w:hAnsi="Times New Roman"/>
          <w:b/>
          <w:bCs/>
          <w:sz w:val="24"/>
          <w:szCs w:val="24"/>
        </w:rPr>
        <w:tab/>
      </w:r>
      <w:r>
        <w:rPr>
          <w:rFonts w:ascii="Times New Roman" w:hAnsi="Times New Roman"/>
          <w:sz w:val="24"/>
          <w:szCs w:val="24"/>
        </w:rPr>
        <w:t>Zhotoviteľ je povinný do doby nástupu nového Zhotoviteľa najdlhšie v lehote uvedenej v čl. XV. bod 15.7 Zmluvy zabezpečovať na stavenisku na vlastné náklady všetky potrebné ochranné, bezpečnostné, protipožiarne, hygienické a strážne opatrenia. Zhotoviteľ zodpovedá za škodu vzniknutú z dôvodu neplnenia tohto ustanovenia.</w:t>
      </w:r>
    </w:p>
    <w:p w:rsidR="006E05A4" w:rsidRDefault="006E05A4">
      <w:pPr>
        <w:spacing w:after="0" w:line="240" w:lineRule="auto"/>
        <w:jc w:val="both"/>
        <w:rPr>
          <w:rFonts w:ascii="Times New Roman" w:hAnsi="Times New Roman"/>
          <w:sz w:val="24"/>
          <w:szCs w:val="24"/>
        </w:rPr>
      </w:pPr>
    </w:p>
    <w:p w:rsidR="006E05A4" w:rsidRDefault="0070307D">
      <w:pPr>
        <w:suppressAutoHyphens/>
        <w:spacing w:after="0" w:line="240" w:lineRule="auto"/>
        <w:ind w:left="708" w:hanging="708"/>
        <w:jc w:val="both"/>
        <w:textAlignment w:val="baseline"/>
        <w:rPr>
          <w:rFonts w:ascii="Times New Roman" w:hAnsi="Times New Roman"/>
          <w:sz w:val="24"/>
          <w:szCs w:val="24"/>
        </w:rPr>
      </w:pPr>
      <w:r>
        <w:rPr>
          <w:rFonts w:ascii="Times New Roman" w:hAnsi="Times New Roman"/>
          <w:b/>
          <w:bCs/>
          <w:sz w:val="24"/>
          <w:szCs w:val="24"/>
        </w:rPr>
        <w:t xml:space="preserve">16.4 </w:t>
      </w:r>
      <w:r>
        <w:rPr>
          <w:rFonts w:ascii="Times New Roman" w:hAnsi="Times New Roman"/>
          <w:b/>
          <w:bCs/>
          <w:sz w:val="24"/>
          <w:szCs w:val="24"/>
        </w:rPr>
        <w:tab/>
      </w:r>
      <w:r>
        <w:rPr>
          <w:rFonts w:ascii="Times New Roman" w:hAnsi="Times New Roman"/>
          <w:sz w:val="24"/>
          <w:szCs w:val="24"/>
        </w:rPr>
        <w:t>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odstúpenie od Zmluvy a výzvy na plnenie si povinností z tejto Zmluvy. Zmluvné strany sa dohodli, že ich vzájomná korešpondencia sa bude zasielať na adresy uvedené v záhlaví tejto Zmluvy, pokiaľ zo Zmluvy nevyplýva inak. Až do okamihu doručenia písomného oznámenia o zmene kontaktnej adresy sa považuje za adresu určenú na doručovanie adresa uvedená v záhlaví Zmluvy. Pri doručení prostredníctvom pošty sa zásielka považuje za doručenú dňom jej doručenia na adresu podľa predchádzajúceho znenia tohto bodu Zmluvy. Za deň doručenia zásielky sa považuje aj deň, v ktorý zmluvná strana, ktorá je adresátom, odoprie doručovanú zásielku prevziať, alebo deň vrátenia sa nedoručenej zásielky späť odosielateľovi, i keď sa adresát o obsahu zásielky nedozvedel. Listina adresovaná zmluvnej strane, ktorá je doručovaná osobne, sa považuje za doručenú tejto strane okamihom, keď túto prevezme alebo ju odmietne prevziať.</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9" w:hanging="709"/>
        <w:jc w:val="both"/>
        <w:rPr>
          <w:rFonts w:ascii="Times New Roman" w:hAnsi="Times New Roman"/>
          <w:sz w:val="24"/>
          <w:szCs w:val="24"/>
        </w:rPr>
      </w:pPr>
      <w:r>
        <w:rPr>
          <w:rFonts w:ascii="Times New Roman" w:hAnsi="Times New Roman"/>
          <w:b/>
          <w:sz w:val="24"/>
          <w:szCs w:val="24"/>
        </w:rPr>
        <w:t>16.5</w:t>
      </w:r>
      <w:r>
        <w:rPr>
          <w:rFonts w:ascii="Times New Roman" w:hAnsi="Times New Roman"/>
          <w:sz w:val="24"/>
          <w:szCs w:val="24"/>
        </w:rPr>
        <w:tab/>
        <w:t>Prílohami tejto Zmluvy sú:</w:t>
      </w:r>
    </w:p>
    <w:p w:rsidR="0023234A" w:rsidRDefault="0070307D">
      <w:pPr>
        <w:spacing w:after="0" w:line="240" w:lineRule="auto"/>
        <w:ind w:left="1418" w:hanging="710"/>
        <w:jc w:val="both"/>
        <w:rPr>
          <w:rFonts w:ascii="Times New Roman" w:hAnsi="Times New Roman"/>
          <w:sz w:val="24"/>
          <w:szCs w:val="24"/>
        </w:rPr>
      </w:pPr>
      <w:r>
        <w:rPr>
          <w:rFonts w:ascii="Times New Roman" w:hAnsi="Times New Roman"/>
          <w:sz w:val="24"/>
          <w:szCs w:val="24"/>
        </w:rPr>
        <w:t xml:space="preserve">16.5.1 Plán realizácie prác (Príloha č. 1) zahŕňajúci plán zhotovovania celého Diela s popisom hlavných činností, postupnosťou a časovou nadväznosťou prác v súlade s požiadavkami uvedenými v jednotlivých technických predpisoch, </w:t>
      </w:r>
      <w:proofErr w:type="spellStart"/>
      <w:r>
        <w:rPr>
          <w:rFonts w:ascii="Times New Roman" w:hAnsi="Times New Roman"/>
          <w:sz w:val="24"/>
          <w:szCs w:val="24"/>
        </w:rPr>
        <w:t>technicko</w:t>
      </w:r>
      <w:proofErr w:type="spellEnd"/>
      <w:r>
        <w:rPr>
          <w:rFonts w:ascii="Times New Roman" w:hAnsi="Times New Roman"/>
          <w:sz w:val="24"/>
          <w:szCs w:val="24"/>
        </w:rPr>
        <w:t xml:space="preserve">–kvalitatívnych podmienkach; v súlade s ďalšími požiadavkami Objednávateľa uvedenými v tejto zmluve a v zadávacej dokumentácii a so stanoveným termínom ukončenia Diela a predpokladanými klimatickými podmienkami; plán realizácie prác obsahuje minimálne: </w:t>
      </w:r>
    </w:p>
    <w:p w:rsidR="006E05A4" w:rsidRPr="0012525A" w:rsidRDefault="0023234A" w:rsidP="0023234A">
      <w:pPr>
        <w:tabs>
          <w:tab w:val="left" w:pos="851"/>
          <w:tab w:val="left" w:pos="2410"/>
        </w:tabs>
        <w:spacing w:after="0" w:line="240" w:lineRule="auto"/>
        <w:ind w:left="1418"/>
        <w:jc w:val="both"/>
        <w:rPr>
          <w:rFonts w:ascii="Times New Roman" w:hAnsi="Times New Roman"/>
          <w:sz w:val="24"/>
          <w:szCs w:val="24"/>
        </w:rPr>
      </w:pPr>
      <w:r w:rsidRPr="0012525A">
        <w:rPr>
          <w:rFonts w:ascii="Times New Roman" w:hAnsi="Times New Roman"/>
          <w:sz w:val="24"/>
          <w:szCs w:val="24"/>
        </w:rPr>
        <w:t>16.5.1.1 zoznam subdodávateľov a ich označenie v súlade s právnym predpisom upravujúcim verejné obstarávanie;</w:t>
      </w:r>
    </w:p>
    <w:p w:rsidR="006E05A4" w:rsidRPr="0012525A" w:rsidRDefault="0070307D">
      <w:pPr>
        <w:spacing w:after="0" w:line="240" w:lineRule="auto"/>
        <w:ind w:left="708"/>
        <w:jc w:val="both"/>
        <w:rPr>
          <w:rFonts w:ascii="Times New Roman" w:hAnsi="Times New Roman"/>
          <w:sz w:val="24"/>
          <w:szCs w:val="24"/>
        </w:rPr>
      </w:pPr>
      <w:r w:rsidRPr="0012525A">
        <w:rPr>
          <w:rFonts w:ascii="Times New Roman" w:hAnsi="Times New Roman"/>
          <w:sz w:val="24"/>
          <w:szCs w:val="24"/>
        </w:rPr>
        <w:t xml:space="preserve">           </w:t>
      </w:r>
      <w:r w:rsidR="0023234A" w:rsidRPr="0012525A">
        <w:rPr>
          <w:rFonts w:ascii="Times New Roman" w:hAnsi="Times New Roman"/>
          <w:sz w:val="24"/>
          <w:szCs w:val="24"/>
        </w:rPr>
        <w:t xml:space="preserve"> </w:t>
      </w:r>
      <w:r w:rsidRPr="0012525A">
        <w:rPr>
          <w:rFonts w:ascii="Times New Roman" w:hAnsi="Times New Roman"/>
          <w:sz w:val="24"/>
          <w:szCs w:val="24"/>
        </w:rPr>
        <w:t>16.5.1.</w:t>
      </w:r>
      <w:r w:rsidR="0023234A" w:rsidRPr="0012525A">
        <w:rPr>
          <w:rFonts w:ascii="Times New Roman" w:hAnsi="Times New Roman"/>
          <w:sz w:val="24"/>
          <w:szCs w:val="24"/>
        </w:rPr>
        <w:t>2</w:t>
      </w:r>
      <w:r w:rsidRPr="0012525A">
        <w:rPr>
          <w:rFonts w:ascii="Times New Roman" w:hAnsi="Times New Roman"/>
          <w:sz w:val="24"/>
          <w:szCs w:val="24"/>
        </w:rPr>
        <w:t xml:space="preserve">  Určenie osoby stavbyvedúceho;</w:t>
      </w:r>
    </w:p>
    <w:p w:rsidR="006E05A4" w:rsidRDefault="0070307D">
      <w:pPr>
        <w:spacing w:after="0" w:line="240" w:lineRule="auto"/>
        <w:ind w:left="851"/>
        <w:jc w:val="both"/>
        <w:rPr>
          <w:rFonts w:ascii="Times New Roman" w:hAnsi="Times New Roman"/>
          <w:sz w:val="24"/>
          <w:szCs w:val="24"/>
        </w:rPr>
      </w:pPr>
      <w:r>
        <w:rPr>
          <w:rFonts w:ascii="Times New Roman" w:hAnsi="Times New Roman"/>
          <w:sz w:val="24"/>
          <w:szCs w:val="24"/>
        </w:rPr>
        <w:t xml:space="preserve">         16.5.1.</w:t>
      </w:r>
      <w:r w:rsidR="0023234A">
        <w:rPr>
          <w:rFonts w:ascii="Times New Roman" w:hAnsi="Times New Roman"/>
          <w:sz w:val="24"/>
          <w:szCs w:val="24"/>
        </w:rPr>
        <w:t>3</w:t>
      </w:r>
      <w:r>
        <w:rPr>
          <w:rFonts w:ascii="Times New Roman" w:hAnsi="Times New Roman"/>
          <w:sz w:val="24"/>
          <w:szCs w:val="24"/>
        </w:rPr>
        <w:t xml:space="preserve">  Určenie osoby zástupcu stavbyvedúceho;</w:t>
      </w:r>
    </w:p>
    <w:p w:rsidR="006E05A4" w:rsidRDefault="0070307D">
      <w:pPr>
        <w:spacing w:after="0" w:line="240" w:lineRule="auto"/>
        <w:ind w:left="709"/>
        <w:jc w:val="both"/>
        <w:rPr>
          <w:rFonts w:ascii="Times New Roman" w:hAnsi="Times New Roman"/>
          <w:sz w:val="24"/>
          <w:szCs w:val="24"/>
        </w:rPr>
      </w:pPr>
      <w:r>
        <w:rPr>
          <w:rFonts w:ascii="Times New Roman" w:hAnsi="Times New Roman"/>
          <w:sz w:val="24"/>
          <w:szCs w:val="24"/>
        </w:rPr>
        <w:lastRenderedPageBreak/>
        <w:t xml:space="preserve">           16.5.1.</w:t>
      </w:r>
      <w:r w:rsidR="0023234A">
        <w:rPr>
          <w:rFonts w:ascii="Times New Roman" w:hAnsi="Times New Roman"/>
          <w:sz w:val="24"/>
          <w:szCs w:val="24"/>
        </w:rPr>
        <w:t>4</w:t>
      </w:r>
      <w:r>
        <w:rPr>
          <w:rFonts w:ascii="Times New Roman" w:hAnsi="Times New Roman"/>
          <w:sz w:val="24"/>
          <w:szCs w:val="24"/>
        </w:rPr>
        <w:t xml:space="preserve">  Určenie osoby zodpovednej za koordináciu bezpečnosti na stavenisku;</w:t>
      </w:r>
    </w:p>
    <w:p w:rsidR="006E05A4" w:rsidRDefault="0070307D">
      <w:pPr>
        <w:tabs>
          <w:tab w:val="left" w:pos="851"/>
          <w:tab w:val="left" w:pos="2410"/>
        </w:tabs>
        <w:spacing w:after="0" w:line="240" w:lineRule="auto"/>
        <w:jc w:val="both"/>
        <w:rPr>
          <w:rFonts w:ascii="Times New Roman" w:hAnsi="Times New Roman"/>
          <w:sz w:val="24"/>
          <w:szCs w:val="24"/>
        </w:rPr>
      </w:pPr>
      <w:r>
        <w:rPr>
          <w:rFonts w:ascii="Times New Roman" w:hAnsi="Times New Roman"/>
          <w:sz w:val="24"/>
          <w:szCs w:val="24"/>
        </w:rPr>
        <w:t xml:space="preserve">                       16.5.1.</w:t>
      </w:r>
      <w:r w:rsidR="0023234A">
        <w:rPr>
          <w:rFonts w:ascii="Times New Roman" w:hAnsi="Times New Roman"/>
          <w:sz w:val="24"/>
          <w:szCs w:val="24"/>
        </w:rPr>
        <w:t>5</w:t>
      </w:r>
      <w:r>
        <w:rPr>
          <w:rFonts w:ascii="Times New Roman" w:hAnsi="Times New Roman"/>
          <w:sz w:val="24"/>
          <w:szCs w:val="24"/>
        </w:rPr>
        <w:t xml:space="preserve"> podrobný harmonogram vecnej a časovej postupnosti prác pri zhotovovaní   </w:t>
      </w:r>
    </w:p>
    <w:p w:rsidR="006E05A4" w:rsidRDefault="0070307D">
      <w:pPr>
        <w:tabs>
          <w:tab w:val="left" w:pos="851"/>
          <w:tab w:val="left" w:pos="2410"/>
        </w:tabs>
        <w:spacing w:after="0" w:line="240" w:lineRule="auto"/>
        <w:jc w:val="both"/>
        <w:rPr>
          <w:rFonts w:ascii="Times New Roman" w:hAnsi="Times New Roman"/>
          <w:sz w:val="24"/>
          <w:szCs w:val="24"/>
        </w:rPr>
      </w:pPr>
      <w:r>
        <w:rPr>
          <w:rFonts w:ascii="Times New Roman" w:hAnsi="Times New Roman"/>
          <w:sz w:val="24"/>
          <w:szCs w:val="24"/>
        </w:rPr>
        <w:t xml:space="preserve">                       diela;</w:t>
      </w:r>
    </w:p>
    <w:p w:rsidR="006E05A4" w:rsidRDefault="0070307D">
      <w:pPr>
        <w:tabs>
          <w:tab w:val="left" w:pos="851"/>
          <w:tab w:val="left" w:pos="2410"/>
        </w:tabs>
        <w:spacing w:after="0" w:line="240" w:lineRule="auto"/>
        <w:jc w:val="both"/>
        <w:rPr>
          <w:rFonts w:ascii="Times New Roman" w:hAnsi="Times New Roman"/>
          <w:sz w:val="24"/>
          <w:szCs w:val="24"/>
        </w:rPr>
      </w:pPr>
      <w:r>
        <w:rPr>
          <w:rFonts w:ascii="Times New Roman" w:hAnsi="Times New Roman"/>
          <w:sz w:val="24"/>
          <w:szCs w:val="24"/>
        </w:rPr>
        <w:t xml:space="preserve">                       16.5.1.</w:t>
      </w:r>
      <w:r w:rsidR="0023234A">
        <w:rPr>
          <w:rFonts w:ascii="Times New Roman" w:hAnsi="Times New Roman"/>
          <w:sz w:val="24"/>
          <w:szCs w:val="24"/>
        </w:rPr>
        <w:t>6</w:t>
      </w:r>
      <w:r>
        <w:rPr>
          <w:rFonts w:ascii="Times New Roman" w:hAnsi="Times New Roman"/>
          <w:sz w:val="24"/>
          <w:szCs w:val="24"/>
        </w:rPr>
        <w:t xml:space="preserve"> zoznam ekvivalentných položiek, ak ich zhotoviteľ uplatnil v procese </w:t>
      </w:r>
    </w:p>
    <w:p w:rsidR="006E05A4" w:rsidRDefault="0070307D">
      <w:pPr>
        <w:tabs>
          <w:tab w:val="left" w:pos="851"/>
          <w:tab w:val="left" w:pos="2410"/>
        </w:tabs>
        <w:spacing w:after="0" w:line="240" w:lineRule="auto"/>
        <w:jc w:val="both"/>
        <w:rPr>
          <w:rFonts w:ascii="Times New Roman" w:hAnsi="Times New Roman"/>
          <w:sz w:val="24"/>
          <w:szCs w:val="24"/>
        </w:rPr>
      </w:pPr>
      <w:r>
        <w:rPr>
          <w:rFonts w:ascii="Times New Roman" w:hAnsi="Times New Roman"/>
          <w:sz w:val="24"/>
          <w:szCs w:val="24"/>
        </w:rPr>
        <w:t xml:space="preserve">                        verejného obstarávania, výsledkom ktorého je táto zmluva.</w:t>
      </w:r>
    </w:p>
    <w:p w:rsidR="006E05A4" w:rsidRDefault="0070307D">
      <w:pPr>
        <w:spacing w:after="0" w:line="240" w:lineRule="auto"/>
        <w:ind w:left="1418" w:hanging="709"/>
        <w:jc w:val="both"/>
        <w:rPr>
          <w:rFonts w:ascii="Times New Roman" w:hAnsi="Times New Roman"/>
          <w:sz w:val="24"/>
          <w:szCs w:val="24"/>
        </w:rPr>
      </w:pPr>
      <w:r>
        <w:rPr>
          <w:rFonts w:ascii="Times New Roman" w:hAnsi="Times New Roman"/>
          <w:sz w:val="24"/>
          <w:szCs w:val="24"/>
        </w:rPr>
        <w:t>16.5.2 Podrobný rozpočet Diela obsahujúci objem stavebných prác, výpočet   a rekapituláciu ceny Diela zaokrúhlený na dve desatinné miesta v listinnej   podobe (Príloha č. 2)</w:t>
      </w:r>
      <w:r>
        <w:rPr>
          <w:rFonts w:ascii="Arial" w:hAnsi="Arial" w:cs="Arial"/>
        </w:rPr>
        <w:t xml:space="preserve"> ;</w:t>
      </w:r>
    </w:p>
    <w:p w:rsidR="006E05A4" w:rsidRDefault="0070307D">
      <w:pPr>
        <w:tabs>
          <w:tab w:val="left" w:pos="5235"/>
        </w:tabs>
        <w:spacing w:after="0" w:line="240" w:lineRule="auto"/>
        <w:jc w:val="both"/>
        <w:rPr>
          <w:rFonts w:ascii="Times New Roman" w:hAnsi="Times New Roman"/>
          <w:color w:val="000000"/>
          <w:sz w:val="24"/>
          <w:szCs w:val="24"/>
        </w:rPr>
      </w:pPr>
      <w:r>
        <w:rPr>
          <w:rFonts w:ascii="Times New Roman" w:hAnsi="Times New Roman"/>
          <w:color w:val="00B050"/>
          <w:sz w:val="24"/>
          <w:szCs w:val="24"/>
        </w:rPr>
        <w:tab/>
      </w:r>
    </w:p>
    <w:p w:rsidR="006E05A4" w:rsidRDefault="0070307D">
      <w:pPr>
        <w:tabs>
          <w:tab w:val="left" w:pos="5235"/>
        </w:tabs>
        <w:spacing w:after="0" w:line="240" w:lineRule="auto"/>
        <w:jc w:val="both"/>
        <w:rPr>
          <w:rFonts w:ascii="Times New Roman" w:hAnsi="Times New Roman"/>
          <w:sz w:val="24"/>
          <w:szCs w:val="24"/>
        </w:rPr>
      </w:pPr>
      <w:r>
        <w:rPr>
          <w:rFonts w:ascii="Times New Roman" w:hAnsi="Times New Roman"/>
          <w:sz w:val="24"/>
          <w:szCs w:val="24"/>
        </w:rPr>
        <w:tab/>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Článok XVII</w:t>
      </w:r>
    </w:p>
    <w:p w:rsidR="006E05A4" w:rsidRDefault="0070307D">
      <w:pPr>
        <w:spacing w:after="0" w:line="240" w:lineRule="auto"/>
        <w:jc w:val="center"/>
        <w:rPr>
          <w:rFonts w:ascii="Times New Roman" w:hAnsi="Times New Roman"/>
          <w:b/>
          <w:bCs/>
          <w:sz w:val="24"/>
          <w:szCs w:val="24"/>
        </w:rPr>
      </w:pPr>
      <w:r>
        <w:rPr>
          <w:rFonts w:ascii="Times New Roman" w:hAnsi="Times New Roman"/>
          <w:b/>
          <w:bCs/>
          <w:sz w:val="24"/>
          <w:szCs w:val="24"/>
        </w:rPr>
        <w:t>Záverečné ustanovenia</w:t>
      </w:r>
    </w:p>
    <w:p w:rsidR="006E05A4" w:rsidRDefault="006E05A4">
      <w:pPr>
        <w:spacing w:after="0" w:line="240" w:lineRule="auto"/>
        <w:ind w:left="900"/>
        <w:rPr>
          <w:rFonts w:ascii="Times New Roman" w:hAnsi="Times New Roman"/>
          <w:b/>
          <w:bCs/>
          <w:sz w:val="24"/>
          <w:szCs w:val="24"/>
        </w:rPr>
      </w:pPr>
    </w:p>
    <w:p w:rsidR="006E05A4" w:rsidRDefault="0070307D">
      <w:pPr>
        <w:spacing w:after="0" w:line="240" w:lineRule="auto"/>
        <w:ind w:left="708" w:hanging="708"/>
        <w:jc w:val="both"/>
        <w:rPr>
          <w:rFonts w:ascii="Times New Roman" w:hAnsi="Times New Roman"/>
          <w:bCs/>
          <w:iCs/>
          <w:sz w:val="24"/>
          <w:szCs w:val="24"/>
        </w:rPr>
      </w:pPr>
      <w:r>
        <w:rPr>
          <w:rFonts w:ascii="Times New Roman" w:hAnsi="Times New Roman"/>
          <w:b/>
          <w:bCs/>
          <w:sz w:val="24"/>
          <w:szCs w:val="24"/>
        </w:rPr>
        <w:t xml:space="preserve">17.1 </w:t>
      </w:r>
      <w:r>
        <w:rPr>
          <w:rFonts w:ascii="Times New Roman" w:hAnsi="Times New Roman"/>
          <w:b/>
          <w:bCs/>
          <w:sz w:val="24"/>
          <w:szCs w:val="24"/>
        </w:rPr>
        <w:tab/>
      </w:r>
      <w:r>
        <w:rPr>
          <w:rFonts w:ascii="Times New Roman" w:hAnsi="Times New Roman"/>
          <w:bCs/>
          <w:iCs/>
          <w:sz w:val="24"/>
          <w:szCs w:val="24"/>
        </w:rPr>
        <w:t>Zmluvné strany sa zaväzujú, že si budú vzájomne poskytovať nevyhnutné spolupôsobenie a vzájomne sa informovať o ďalších skutočnos</w:t>
      </w:r>
      <w:r>
        <w:rPr>
          <w:rFonts w:ascii="Times New Roman" w:hAnsi="Times New Roman"/>
          <w:bCs/>
          <w:iCs/>
          <w:sz w:val="24"/>
          <w:szCs w:val="24"/>
        </w:rPr>
        <w:softHyphen/>
        <w:t>tiach potreb</w:t>
      </w:r>
      <w:r>
        <w:rPr>
          <w:rFonts w:ascii="Times New Roman" w:hAnsi="Times New Roman"/>
          <w:bCs/>
          <w:iCs/>
          <w:sz w:val="24"/>
          <w:szCs w:val="24"/>
        </w:rPr>
        <w:softHyphen/>
        <w:t>ných pre plnenie ich záväzkov vyplývajúcich z tejto Zmluvy, oznamovať si včas dôleži</w:t>
      </w:r>
      <w:r>
        <w:rPr>
          <w:rFonts w:ascii="Times New Roman" w:hAnsi="Times New Roman"/>
          <w:bCs/>
          <w:iCs/>
          <w:sz w:val="24"/>
          <w:szCs w:val="24"/>
        </w:rPr>
        <w:softHyphen/>
        <w:t>té okolnosti a ich zmeny, ktoré môžu mať vplyv na ich spoluprácu podľa tejto Zmluvy.</w:t>
      </w:r>
    </w:p>
    <w:p w:rsidR="006E05A4" w:rsidRDefault="006E05A4">
      <w:pPr>
        <w:spacing w:after="0" w:line="240" w:lineRule="auto"/>
        <w:ind w:left="900"/>
        <w:rPr>
          <w:rFonts w:ascii="Times New Roman" w:hAnsi="Times New Roman"/>
          <w:bCs/>
          <w:iCs/>
          <w:sz w:val="24"/>
          <w:szCs w:val="24"/>
        </w:rPr>
      </w:pPr>
    </w:p>
    <w:p w:rsidR="006E05A4" w:rsidRDefault="0070307D">
      <w:pPr>
        <w:spacing w:after="0" w:line="240" w:lineRule="auto"/>
        <w:ind w:left="708" w:hanging="708"/>
        <w:jc w:val="both"/>
        <w:rPr>
          <w:rFonts w:ascii="Times New Roman" w:hAnsi="Times New Roman"/>
          <w:bCs/>
          <w:iCs/>
          <w:sz w:val="24"/>
          <w:szCs w:val="24"/>
        </w:rPr>
      </w:pPr>
      <w:r>
        <w:rPr>
          <w:rFonts w:ascii="Times New Roman" w:hAnsi="Times New Roman"/>
          <w:b/>
          <w:bCs/>
          <w:iCs/>
          <w:sz w:val="24"/>
          <w:szCs w:val="24"/>
        </w:rPr>
        <w:t>17.2</w:t>
      </w:r>
      <w:r>
        <w:rPr>
          <w:rFonts w:ascii="Times New Roman" w:hAnsi="Times New Roman"/>
          <w:bCs/>
          <w:iCs/>
          <w:sz w:val="24"/>
          <w:szCs w:val="24"/>
        </w:rPr>
        <w:t xml:space="preserve"> </w:t>
      </w:r>
      <w:r>
        <w:rPr>
          <w:rFonts w:ascii="Times New Roman" w:hAnsi="Times New Roman"/>
          <w:bCs/>
          <w:iCs/>
          <w:sz w:val="24"/>
          <w:szCs w:val="24"/>
        </w:rPr>
        <w:tab/>
        <w:t>Práva a povinnosti zmluvných strán, ktoré nie sú upravené touto Zmluvou, sa spravujú podľa príslušných ustanovení Obchodného zákonníka a ďalších príslušných všeobecne záväzných právnych predpisov Slovenskej republiky.</w:t>
      </w:r>
    </w:p>
    <w:p w:rsidR="006E05A4" w:rsidRDefault="006E05A4">
      <w:pPr>
        <w:spacing w:after="0" w:line="240" w:lineRule="auto"/>
        <w:jc w:val="both"/>
        <w:rPr>
          <w:rFonts w:ascii="Times New Roman" w:hAnsi="Times New Roman"/>
          <w:bCs/>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sz w:val="24"/>
          <w:szCs w:val="24"/>
        </w:rPr>
        <w:t>17.3</w:t>
      </w:r>
      <w:r>
        <w:rPr>
          <w:rFonts w:ascii="Times New Roman" w:hAnsi="Times New Roman"/>
          <w:sz w:val="24"/>
          <w:szCs w:val="24"/>
        </w:rPr>
        <w:t xml:space="preserve"> </w:t>
      </w:r>
      <w:r>
        <w:rPr>
          <w:rFonts w:ascii="Times New Roman" w:hAnsi="Times New Roman"/>
          <w:sz w:val="24"/>
          <w:szCs w:val="24"/>
        </w:rPr>
        <w:tab/>
        <w:t>Zhotoviteľ je povinný počas trvania tejto Zmluvy dodržiavať ustanovenia zákona č. 343/2015 Z. z. o verejnom obstarávaní v znení neskorších predpisov.</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bCs/>
          <w:sz w:val="24"/>
          <w:szCs w:val="24"/>
        </w:rPr>
        <w:t xml:space="preserve">17.4 </w:t>
      </w:r>
      <w:r>
        <w:rPr>
          <w:rFonts w:ascii="Times New Roman" w:hAnsi="Times New Roman"/>
          <w:b/>
          <w:bCs/>
          <w:sz w:val="24"/>
          <w:szCs w:val="24"/>
        </w:rPr>
        <w:tab/>
      </w:r>
      <w:r>
        <w:rPr>
          <w:rFonts w:ascii="Times New Roman" w:hAnsi="Times New Roman"/>
          <w:sz w:val="24"/>
          <w:szCs w:val="24"/>
        </w:rPr>
        <w:t>Meniť alebo dopĺňať text Zmluvy je možné len formou písomných dodatkov, ktoré budú platné, ak budú riadne potvrdené a podpísané oprávnenými zástupcami oboch zmluvných strán. Akékoľvek dodatky k Zmluve musia byť v súlade s ust. § 18 a ďalšími ustanoveniami zákona č. 343/2015 Z. z. o verejnom obstarávaní v znení neskorších predpisov.</w:t>
      </w:r>
    </w:p>
    <w:p w:rsidR="006E05A4" w:rsidRDefault="006E05A4">
      <w:pPr>
        <w:spacing w:after="0" w:line="240" w:lineRule="auto"/>
        <w:rPr>
          <w:rFonts w:ascii="Times New Roman" w:hAnsi="Times New Roman"/>
          <w:sz w:val="24"/>
          <w:szCs w:val="24"/>
        </w:rPr>
      </w:pPr>
    </w:p>
    <w:p w:rsidR="006E05A4" w:rsidRDefault="0070307D">
      <w:pPr>
        <w:tabs>
          <w:tab w:val="left" w:pos="851"/>
        </w:tabs>
        <w:spacing w:after="0" w:line="240" w:lineRule="auto"/>
        <w:ind w:left="708" w:hanging="708"/>
        <w:jc w:val="both"/>
        <w:rPr>
          <w:rFonts w:ascii="Times New Roman" w:hAnsi="Times New Roman"/>
          <w:sz w:val="24"/>
          <w:szCs w:val="24"/>
        </w:rPr>
      </w:pPr>
      <w:r>
        <w:rPr>
          <w:rFonts w:ascii="Times New Roman" w:hAnsi="Times New Roman"/>
          <w:b/>
          <w:sz w:val="24"/>
          <w:szCs w:val="24"/>
        </w:rPr>
        <w:t xml:space="preserve">17.5 </w:t>
      </w:r>
      <w:r>
        <w:rPr>
          <w:rFonts w:ascii="Times New Roman" w:hAnsi="Times New Roman"/>
          <w:b/>
          <w:sz w:val="24"/>
          <w:szCs w:val="24"/>
        </w:rPr>
        <w:tab/>
      </w:r>
      <w:r>
        <w:rPr>
          <w:rFonts w:ascii="Times New Roman" w:hAnsi="Times New Roman"/>
          <w:sz w:val="24"/>
          <w:szCs w:val="24"/>
        </w:rPr>
        <w:t xml:space="preserve">Táto Zmluva je vyhotovená v štyroch rovnopisoch, po dva rovnopisy pre každú zmluvnú stranu. </w:t>
      </w:r>
    </w:p>
    <w:p w:rsidR="006E05A4" w:rsidRDefault="006E05A4">
      <w:pPr>
        <w:tabs>
          <w:tab w:val="left" w:pos="0"/>
        </w:tabs>
        <w:spacing w:after="0" w:line="240" w:lineRule="auto"/>
        <w:jc w:val="both"/>
        <w:rPr>
          <w:rFonts w:ascii="Times New Roman" w:hAnsi="Times New Roman"/>
          <w:sz w:val="24"/>
          <w:szCs w:val="24"/>
        </w:rPr>
      </w:pPr>
    </w:p>
    <w:p w:rsidR="006E05A4" w:rsidRDefault="0070307D">
      <w:pPr>
        <w:tabs>
          <w:tab w:val="left" w:pos="0"/>
        </w:tabs>
        <w:spacing w:after="0" w:line="240" w:lineRule="auto"/>
        <w:ind w:left="708" w:hanging="708"/>
        <w:jc w:val="both"/>
        <w:rPr>
          <w:rFonts w:ascii="Times New Roman" w:hAnsi="Times New Roman"/>
          <w:sz w:val="24"/>
          <w:szCs w:val="24"/>
        </w:rPr>
      </w:pPr>
      <w:r>
        <w:rPr>
          <w:rFonts w:ascii="Times New Roman" w:hAnsi="Times New Roman"/>
          <w:b/>
          <w:sz w:val="24"/>
          <w:szCs w:val="24"/>
        </w:rPr>
        <w:t xml:space="preserve">17.6. </w:t>
      </w:r>
      <w:r>
        <w:rPr>
          <w:rFonts w:ascii="Times New Roman" w:hAnsi="Times New Roman"/>
          <w:b/>
          <w:sz w:val="24"/>
          <w:szCs w:val="24"/>
        </w:rPr>
        <w:tab/>
      </w:r>
      <w:r>
        <w:rPr>
          <w:rFonts w:ascii="Times New Roman" w:hAnsi="Times New Roman"/>
          <w:sz w:val="24"/>
          <w:szCs w:val="24"/>
        </w:rPr>
        <w:t>Zmluva nadobúda platnosť dňom jej podpísania zmluvnými stranami a účinnosť deň nasledujúci po dni jej zverejnenia na webovom sídle Objednávateľa.</w:t>
      </w:r>
    </w:p>
    <w:p w:rsidR="006E05A4" w:rsidRDefault="006E05A4">
      <w:pPr>
        <w:spacing w:after="0" w:line="240" w:lineRule="auto"/>
        <w:ind w:left="900"/>
        <w:jc w:val="both"/>
        <w:rPr>
          <w:rFonts w:ascii="Times New Roman" w:hAnsi="Times New Roman"/>
          <w:sz w:val="24"/>
          <w:szCs w:val="24"/>
        </w:rPr>
      </w:pPr>
    </w:p>
    <w:p w:rsidR="006E05A4" w:rsidRDefault="0070307D">
      <w:pPr>
        <w:spacing w:after="0" w:line="240" w:lineRule="auto"/>
        <w:ind w:left="708" w:hanging="708"/>
        <w:jc w:val="both"/>
        <w:rPr>
          <w:rFonts w:ascii="Times New Roman" w:hAnsi="Times New Roman"/>
          <w:sz w:val="24"/>
          <w:szCs w:val="24"/>
        </w:rPr>
      </w:pPr>
      <w:r>
        <w:rPr>
          <w:rFonts w:ascii="Times New Roman" w:hAnsi="Times New Roman"/>
          <w:b/>
          <w:sz w:val="24"/>
          <w:szCs w:val="24"/>
        </w:rPr>
        <w:t xml:space="preserve">17.7. </w:t>
      </w:r>
      <w:r>
        <w:rPr>
          <w:rFonts w:ascii="Times New Roman" w:hAnsi="Times New Roman"/>
          <w:b/>
          <w:sz w:val="24"/>
          <w:szCs w:val="24"/>
        </w:rPr>
        <w:tab/>
      </w:r>
      <w:r>
        <w:rPr>
          <w:rFonts w:ascii="Times New Roman" w:hAnsi="Times New Roman"/>
          <w:sz w:val="24"/>
          <w:szCs w:val="24"/>
        </w:rPr>
        <w:t xml:space="preserve">Zmluvné strany prehlasujú, že ustanoveniam tejto Zmluvy zhodne porozumeli čo do obsahu i rozsahu, tieto vyjadrujú ich slobodnú a vážnu vôľu, čo potvrdzujú svojimi vlastnoručnými podpismi na tejto Zmluve. </w:t>
      </w:r>
    </w:p>
    <w:p w:rsidR="006E05A4" w:rsidRDefault="006E05A4">
      <w:pPr>
        <w:spacing w:after="0" w:line="240" w:lineRule="auto"/>
        <w:jc w:val="both"/>
        <w:rPr>
          <w:rFonts w:ascii="Times New Roman" w:hAnsi="Times New Roman"/>
          <w:sz w:val="24"/>
          <w:szCs w:val="24"/>
        </w:rPr>
      </w:pPr>
    </w:p>
    <w:p w:rsidR="006E05A4" w:rsidRDefault="0070307D">
      <w:pPr>
        <w:spacing w:after="0" w:line="240" w:lineRule="auto"/>
        <w:ind w:firstLine="708"/>
        <w:jc w:val="both"/>
        <w:rPr>
          <w:rFonts w:ascii="Times New Roman" w:hAnsi="Times New Roman"/>
          <w:sz w:val="24"/>
          <w:szCs w:val="24"/>
        </w:rPr>
      </w:pPr>
      <w:r>
        <w:rPr>
          <w:rFonts w:ascii="Times New Roman" w:hAnsi="Times New Roman"/>
          <w:sz w:val="24"/>
          <w:szCs w:val="24"/>
        </w:rPr>
        <w:t>V Košiciach, dňa</w:t>
      </w:r>
      <w:r w:rsidR="00265007">
        <w:rPr>
          <w:rFonts w:ascii="Times New Roman" w:hAnsi="Times New Roman"/>
          <w:sz w:val="24"/>
          <w:szCs w:val="24"/>
        </w:rPr>
        <w:t xml:space="preserve"> 30.8.2021</w:t>
      </w:r>
      <w:r>
        <w:rPr>
          <w:rFonts w:ascii="Times New Roman" w:hAnsi="Times New Roman"/>
          <w:sz w:val="24"/>
          <w:szCs w:val="24"/>
        </w:rPr>
        <w:tab/>
      </w:r>
      <w:r>
        <w:rPr>
          <w:rFonts w:ascii="Times New Roman" w:hAnsi="Times New Roman"/>
          <w:sz w:val="24"/>
          <w:szCs w:val="24"/>
        </w:rPr>
        <w:tab/>
      </w:r>
      <w:r>
        <w:rPr>
          <w:rFonts w:ascii="Arial" w:hAnsi="Arial" w:cs="Arial"/>
          <w:sz w:val="24"/>
          <w:szCs w:val="24"/>
        </w:rPr>
        <w:tab/>
        <w:t xml:space="preserve">     </w:t>
      </w:r>
      <w:r>
        <w:rPr>
          <w:rFonts w:ascii="Times New Roman" w:hAnsi="Times New Roman"/>
          <w:sz w:val="24"/>
          <w:szCs w:val="24"/>
        </w:rPr>
        <w:t xml:space="preserve">V Košiciach, dňa </w:t>
      </w:r>
      <w:r w:rsidR="00265007">
        <w:rPr>
          <w:rFonts w:ascii="Times New Roman" w:hAnsi="Times New Roman"/>
          <w:sz w:val="24"/>
          <w:szCs w:val="24"/>
        </w:rPr>
        <w:t>30.8.2021</w:t>
      </w:r>
    </w:p>
    <w:p w:rsidR="006E05A4" w:rsidRDefault="006E05A4">
      <w:pPr>
        <w:spacing w:after="0" w:line="240" w:lineRule="auto"/>
        <w:jc w:val="both"/>
        <w:rPr>
          <w:rFonts w:ascii="Times New Roman" w:hAnsi="Times New Roman"/>
          <w:sz w:val="24"/>
          <w:szCs w:val="24"/>
        </w:rPr>
      </w:pPr>
    </w:p>
    <w:p w:rsidR="006E05A4" w:rsidRDefault="006E05A4">
      <w:pPr>
        <w:spacing w:after="0" w:line="240" w:lineRule="auto"/>
        <w:jc w:val="both"/>
        <w:rPr>
          <w:rFonts w:ascii="Times New Roman" w:hAnsi="Times New Roman"/>
          <w:sz w:val="24"/>
          <w:szCs w:val="24"/>
        </w:rPr>
      </w:pPr>
    </w:p>
    <w:p w:rsidR="006E05A4" w:rsidRDefault="006E05A4">
      <w:pPr>
        <w:spacing w:after="0" w:line="240" w:lineRule="auto"/>
        <w:jc w:val="both"/>
        <w:rPr>
          <w:rFonts w:ascii="Times New Roman" w:hAnsi="Times New Roman"/>
          <w:sz w:val="24"/>
          <w:szCs w:val="24"/>
        </w:rPr>
      </w:pPr>
    </w:p>
    <w:p w:rsidR="006E05A4" w:rsidRDefault="0070307D" w:rsidP="00CF11F3">
      <w:pPr>
        <w:spacing w:after="0" w:line="240" w:lineRule="auto"/>
        <w:ind w:firstLine="708"/>
        <w:jc w:val="both"/>
        <w:rPr>
          <w:rFonts w:ascii="Arial" w:hAnsi="Arial" w:cs="Arial"/>
          <w:b/>
        </w:rPr>
      </w:pPr>
      <w:r>
        <w:rPr>
          <w:rFonts w:ascii="Times New Roman" w:hAnsi="Times New Roman"/>
          <w:sz w:val="24"/>
          <w:szCs w:val="24"/>
        </w:rPr>
        <w:t xml:space="preserve">Objednávateľ: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Zhotoviteľ:</w:t>
      </w:r>
    </w:p>
    <w:p w:rsidR="006E05A4" w:rsidRDefault="006E05A4">
      <w:pPr>
        <w:rPr>
          <w:rFonts w:ascii="Arial" w:hAnsi="Arial" w:cs="Arial"/>
          <w:sz w:val="20"/>
          <w:szCs w:val="20"/>
        </w:rPr>
      </w:pPr>
    </w:p>
    <w:p w:rsidR="006E05A4" w:rsidRDefault="006E05A4">
      <w:pPr>
        <w:rPr>
          <w:rFonts w:ascii="Arial" w:hAnsi="Arial" w:cs="Arial"/>
        </w:rPr>
      </w:pPr>
    </w:p>
    <w:p w:rsidR="006E05A4" w:rsidRDefault="006E05A4">
      <w:pPr>
        <w:rPr>
          <w:rFonts w:ascii="Arial" w:hAnsi="Arial" w:cs="Arial"/>
        </w:rPr>
      </w:pPr>
    </w:p>
    <w:p w:rsidR="006E05A4" w:rsidRDefault="006E05A4">
      <w:pPr>
        <w:rPr>
          <w:rFonts w:ascii="Arial" w:hAnsi="Arial" w:cs="Arial"/>
        </w:rPr>
      </w:pPr>
    </w:p>
    <w:p w:rsidR="006E05A4" w:rsidRDefault="006E05A4">
      <w:pPr>
        <w:rPr>
          <w:rFonts w:ascii="Arial" w:hAnsi="Arial" w:cs="Arial"/>
        </w:rPr>
      </w:pPr>
    </w:p>
    <w:p w:rsidR="006E05A4" w:rsidRDefault="006E05A4">
      <w:pPr>
        <w:rPr>
          <w:rFonts w:ascii="Arial" w:hAnsi="Arial" w:cs="Arial"/>
        </w:rPr>
      </w:pPr>
    </w:p>
    <w:p w:rsidR="006E05A4" w:rsidRDefault="006E05A4">
      <w:pPr>
        <w:rPr>
          <w:rFonts w:ascii="Arial" w:hAnsi="Arial" w:cs="Arial"/>
        </w:rPr>
      </w:pPr>
    </w:p>
    <w:p w:rsidR="006E05A4" w:rsidRDefault="006E05A4"/>
    <w:sectPr w:rsidR="006E05A4" w:rsidSect="006E05A4">
      <w:footerReference w:type="default" r:id="rId7"/>
      <w:pgSz w:w="11906" w:h="16838"/>
      <w:pgMar w:top="851" w:right="1133" w:bottom="1134" w:left="1133" w:header="0" w:footer="709" w:gutter="0"/>
      <w:pgBorders w:offsetFrom="page">
        <w:top w:val="single" w:sz="4" w:space="24" w:color="000000"/>
        <w:left w:val="single" w:sz="4" w:space="24" w:color="000000"/>
        <w:bottom w:val="single" w:sz="4" w:space="24" w:color="000000"/>
        <w:right w:val="single" w:sz="4" w:space="24" w:color="00000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5A4" w:rsidRDefault="006E05A4" w:rsidP="006E05A4">
      <w:pPr>
        <w:spacing w:after="0" w:line="240" w:lineRule="auto"/>
      </w:pPr>
      <w:r>
        <w:separator/>
      </w:r>
    </w:p>
  </w:endnote>
  <w:endnote w:type="continuationSeparator" w:id="0">
    <w:p w:rsidR="006E05A4" w:rsidRDefault="006E05A4" w:rsidP="006E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Narrow-Italic">
    <w:altName w:val="Times New Roman"/>
    <w:panose1 w:val="00000000000000000000"/>
    <w:charset w:val="00"/>
    <w:family w:val="roman"/>
    <w:notTrueType/>
    <w:pitch w:val="default"/>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Times New Roman"/>
    <w:charset w:val="EE"/>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5A4" w:rsidRDefault="00265007">
    <w:pPr>
      <w:pStyle w:val="Pta1"/>
      <w:ind w:right="360"/>
    </w:pPr>
    <w:r>
      <w:rPr>
        <w:noProof/>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635</wp:posOffset>
              </wp:positionV>
              <wp:extent cx="129540" cy="154940"/>
              <wp:effectExtent l="12700" t="10160" r="10160" b="635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54940"/>
                      </a:xfrm>
                      <a:prstGeom prst="rect">
                        <a:avLst/>
                      </a:prstGeom>
                      <a:solidFill>
                        <a:srgbClr val="FFFFFF">
                          <a:alpha val="0"/>
                        </a:srgbClr>
                      </a:solidFill>
                      <a:ln w="9525">
                        <a:solidFill>
                          <a:srgbClr val="000000"/>
                        </a:solidFill>
                        <a:miter lim="800000"/>
                        <a:headEnd/>
                        <a:tailEnd/>
                      </a:ln>
                    </wps:spPr>
                    <wps:txbx>
                      <w:txbxContent>
                        <w:p w:rsidR="006E05A4" w:rsidRDefault="006E05A4">
                          <w:pPr>
                            <w:pStyle w:val="Pta1"/>
                          </w:pPr>
                          <w:r>
                            <w:rPr>
                              <w:rStyle w:val="slostrany"/>
                            </w:rPr>
                            <w:fldChar w:fldCharType="begin"/>
                          </w:r>
                          <w:r w:rsidR="0070307D">
                            <w:rPr>
                              <w:rStyle w:val="slostrany"/>
                            </w:rPr>
                            <w:instrText>PAGE</w:instrText>
                          </w:r>
                          <w:r>
                            <w:rPr>
                              <w:rStyle w:val="slostrany"/>
                            </w:rPr>
                            <w:fldChar w:fldCharType="separate"/>
                          </w:r>
                          <w:r w:rsidR="004960C4">
                            <w:rPr>
                              <w:rStyle w:val="slostrany"/>
                              <w:noProof/>
                            </w:rPr>
                            <w:t>4</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1pt;margin-top:.05pt;width:10.2pt;height:12.2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">
              <v:fill opacity="0"/>
              <v:textbox inset="0,0,0,0">
                <w:txbxContent>
                  <w:p w:rsidR="006E05A4" w:rsidRDefault="006E05A4">
                    <w:pPr>
                      <w:pStyle w:val="Pta1"/>
                    </w:pPr>
                    <w:r>
                      <w:rPr>
                        <w:rStyle w:val="slostrany"/>
                      </w:rPr>
                      <w:fldChar w:fldCharType="begin"/>
                    </w:r>
                    <w:r w:rsidR="0070307D">
                      <w:rPr>
                        <w:rStyle w:val="slostrany"/>
                      </w:rPr>
                      <w:instrText>PAGE</w:instrText>
                    </w:r>
                    <w:r>
                      <w:rPr>
                        <w:rStyle w:val="slostrany"/>
                      </w:rPr>
                      <w:fldChar w:fldCharType="separate"/>
                    </w:r>
                    <w:r w:rsidR="004960C4">
                      <w:rPr>
                        <w:rStyle w:val="slostrany"/>
                        <w:noProof/>
                      </w:rPr>
                      <w:t>4</w:t>
                    </w:r>
                    <w:r>
                      <w:rPr>
                        <w:rStyle w:val="slostran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5A4" w:rsidRDefault="006E05A4" w:rsidP="006E05A4">
      <w:pPr>
        <w:spacing w:after="0" w:line="240" w:lineRule="auto"/>
      </w:pPr>
      <w:r>
        <w:separator/>
      </w:r>
    </w:p>
  </w:footnote>
  <w:footnote w:type="continuationSeparator" w:id="0">
    <w:p w:rsidR="006E05A4" w:rsidRDefault="006E05A4" w:rsidP="006E0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B04"/>
    <w:multiLevelType w:val="multilevel"/>
    <w:tmpl w:val="39FA78E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904CD1"/>
    <w:multiLevelType w:val="multilevel"/>
    <w:tmpl w:val="154ECF40"/>
    <w:lvl w:ilvl="0">
      <w:start w:val="3"/>
      <w:numFmt w:val="bullet"/>
      <w:lvlText w:val="-"/>
      <w:lvlJc w:val="left"/>
      <w:pPr>
        <w:ind w:left="1778" w:hanging="360"/>
      </w:pPr>
      <w:rPr>
        <w:rFonts w:ascii="Calibri" w:hAnsi="Calibri" w:cs="Times New Roman" w:hint="default"/>
        <w:sz w:val="24"/>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cs="Wingdings" w:hint="default"/>
      </w:rPr>
    </w:lvl>
    <w:lvl w:ilvl="3">
      <w:start w:val="1"/>
      <w:numFmt w:val="bullet"/>
      <w:lvlText w:val=""/>
      <w:lvlJc w:val="left"/>
      <w:pPr>
        <w:ind w:left="3938" w:hanging="360"/>
      </w:pPr>
      <w:rPr>
        <w:rFonts w:ascii="Symbol" w:hAnsi="Symbol" w:cs="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cs="Wingdings" w:hint="default"/>
      </w:rPr>
    </w:lvl>
    <w:lvl w:ilvl="6">
      <w:start w:val="1"/>
      <w:numFmt w:val="bullet"/>
      <w:lvlText w:val=""/>
      <w:lvlJc w:val="left"/>
      <w:pPr>
        <w:ind w:left="6098" w:hanging="360"/>
      </w:pPr>
      <w:rPr>
        <w:rFonts w:ascii="Symbol" w:hAnsi="Symbol" w:cs="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cs="Wingdings" w:hint="default"/>
      </w:rPr>
    </w:lvl>
  </w:abstractNum>
  <w:abstractNum w:abstractNumId="2" w15:restartNumberingAfterBreak="0">
    <w:nsid w:val="31135B1D"/>
    <w:multiLevelType w:val="multilevel"/>
    <w:tmpl w:val="886E5702"/>
    <w:lvl w:ilvl="0">
      <w:start w:val="7"/>
      <w:numFmt w:val="decimal"/>
      <w:lvlText w:val="%1"/>
      <w:lvlJc w:val="left"/>
      <w:pPr>
        <w:ind w:left="360" w:hanging="360"/>
      </w:pPr>
    </w:lvl>
    <w:lvl w:ilvl="1">
      <w:start w:val="8"/>
      <w:numFmt w:val="decimal"/>
      <w:lvlText w:val="%1.%2"/>
      <w:lvlJc w:val="left"/>
      <w:pPr>
        <w:ind w:left="360" w:hanging="360"/>
      </w:pPr>
      <w:rPr>
        <w:rFonts w:ascii="Times New Roman" w:hAnsi="Times New Roman"/>
        <w:b/>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36FA5DBE"/>
    <w:multiLevelType w:val="multilevel"/>
    <w:tmpl w:val="F2FEAAD0"/>
    <w:lvl w:ilvl="0">
      <w:start w:val="4"/>
      <w:numFmt w:val="decimal"/>
      <w:lvlText w:val="%1"/>
      <w:lvlJc w:val="left"/>
      <w:pPr>
        <w:ind w:left="360" w:hanging="360"/>
      </w:pPr>
      <w:rPr>
        <w:b/>
      </w:rPr>
    </w:lvl>
    <w:lvl w:ilvl="1">
      <w:start w:val="5"/>
      <w:numFmt w:val="decimal"/>
      <w:lvlText w:val="%1.%2"/>
      <w:lvlJc w:val="left"/>
      <w:pPr>
        <w:ind w:left="360" w:hanging="360"/>
      </w:pPr>
      <w:rPr>
        <w:rFonts w:ascii="Times New Roman" w:hAnsi="Times New Roman"/>
        <w:b/>
        <w:sz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39995D75"/>
    <w:multiLevelType w:val="multilevel"/>
    <w:tmpl w:val="1EB0C7E4"/>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B3D457A"/>
    <w:multiLevelType w:val="multilevel"/>
    <w:tmpl w:val="4058C200"/>
    <w:lvl w:ilvl="0">
      <w:start w:val="6"/>
      <w:numFmt w:val="decimal"/>
      <w:lvlText w:val="%1"/>
      <w:lvlJc w:val="left"/>
      <w:pPr>
        <w:ind w:left="435" w:hanging="435"/>
      </w:pPr>
    </w:lvl>
    <w:lvl w:ilvl="1">
      <w:start w:val="5"/>
      <w:numFmt w:val="decimal"/>
      <w:lvlText w:val="%1.%2"/>
      <w:lvlJc w:val="left"/>
      <w:pPr>
        <w:ind w:left="795" w:hanging="43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26A1E0C"/>
    <w:multiLevelType w:val="multilevel"/>
    <w:tmpl w:val="F5240D46"/>
    <w:lvl w:ilvl="0">
      <w:start w:val="4"/>
      <w:numFmt w:val="decimal"/>
      <w:lvlText w:val="%1"/>
      <w:lvlJc w:val="left"/>
      <w:pPr>
        <w:ind w:left="480" w:hanging="480"/>
      </w:pPr>
    </w:lvl>
    <w:lvl w:ilvl="1">
      <w:start w:val="6"/>
      <w:numFmt w:val="decimal"/>
      <w:lvlText w:val="%1.%2"/>
      <w:lvlJc w:val="left"/>
      <w:pPr>
        <w:ind w:left="622"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75BD2242"/>
    <w:multiLevelType w:val="multilevel"/>
    <w:tmpl w:val="F396502E"/>
    <w:lvl w:ilvl="0">
      <w:start w:val="6"/>
      <w:numFmt w:val="decimal"/>
      <w:lvlText w:val="%1"/>
      <w:lvlJc w:val="left"/>
      <w:pPr>
        <w:ind w:left="435" w:hanging="435"/>
      </w:pPr>
    </w:lvl>
    <w:lvl w:ilvl="1">
      <w:start w:val="8"/>
      <w:numFmt w:val="decimal"/>
      <w:lvlText w:val="%1.%2"/>
      <w:lvlJc w:val="left"/>
      <w:pPr>
        <w:ind w:left="718" w:hanging="43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8" w15:restartNumberingAfterBreak="0">
    <w:nsid w:val="7A1A12AF"/>
    <w:multiLevelType w:val="multilevel"/>
    <w:tmpl w:val="0D3624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5"/>
  </w:num>
  <w:num w:numId="3">
    <w:abstractNumId w:val="7"/>
  </w:num>
  <w:num w:numId="4">
    <w:abstractNumId w:val="2"/>
  </w:num>
  <w:num w:numId="5">
    <w:abstractNumId w:val="3"/>
  </w:num>
  <w:num w:numId="6">
    <w:abstractNumId w:val="6"/>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A4"/>
    <w:rsid w:val="0012525A"/>
    <w:rsid w:val="001F23EC"/>
    <w:rsid w:val="0023234A"/>
    <w:rsid w:val="00265007"/>
    <w:rsid w:val="0031751B"/>
    <w:rsid w:val="004960C4"/>
    <w:rsid w:val="00505352"/>
    <w:rsid w:val="006E05A4"/>
    <w:rsid w:val="006E354E"/>
    <w:rsid w:val="0070307D"/>
    <w:rsid w:val="00B14635"/>
    <w:rsid w:val="00C41A0F"/>
    <w:rsid w:val="00CF11F3"/>
    <w:rsid w:val="00E85A67"/>
    <w:rsid w:val="00FA5F8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FE17"/>
  <w15:docId w15:val="{88CACF51-5911-4F60-953C-BC250D27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676B"/>
    <w:pPr>
      <w:spacing w:after="200" w:line="276" w:lineRule="auto"/>
    </w:pPr>
    <w:rPr>
      <w:rFonts w:ascii="Calibri" w:eastAsia="Times New Roman" w:hAnsi="Calibri" w:cs="Times New Roman"/>
      <w:sz w:val="22"/>
      <w:szCs w:val="22"/>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Char">
    <w:name w:val="Základný text 2 Char"/>
    <w:basedOn w:val="Predvolenpsmoodseku"/>
    <w:link w:val="Zkladntext2"/>
    <w:uiPriority w:val="99"/>
    <w:semiHidden/>
    <w:qFormat/>
    <w:rsid w:val="0072676B"/>
    <w:rPr>
      <w:rFonts w:ascii="Calibri" w:eastAsia="Times New Roman" w:hAnsi="Calibri" w:cs="Times New Roman"/>
      <w:sz w:val="20"/>
      <w:szCs w:val="20"/>
      <w:lang w:val="sk-SK" w:eastAsia="sk-SK"/>
    </w:rPr>
  </w:style>
  <w:style w:type="character" w:customStyle="1" w:styleId="TextkomentraChar">
    <w:name w:val="Text komentára Char"/>
    <w:basedOn w:val="Predvolenpsmoodseku"/>
    <w:link w:val="Textkomentra"/>
    <w:uiPriority w:val="99"/>
    <w:semiHidden/>
    <w:qFormat/>
    <w:rsid w:val="0072676B"/>
    <w:rPr>
      <w:rFonts w:ascii="Calibri" w:eastAsia="Times New Roman" w:hAnsi="Calibri" w:cs="Times New Roman"/>
      <w:sz w:val="20"/>
      <w:szCs w:val="20"/>
      <w:lang w:val="sk-SK" w:eastAsia="sk-SK"/>
    </w:rPr>
  </w:style>
  <w:style w:type="character" w:customStyle="1" w:styleId="PredmetkomentraChar">
    <w:name w:val="Predmet komentára Char"/>
    <w:basedOn w:val="TextkomentraChar"/>
    <w:link w:val="Predmetkomentra"/>
    <w:uiPriority w:val="99"/>
    <w:semiHidden/>
    <w:qFormat/>
    <w:rsid w:val="0072676B"/>
    <w:rPr>
      <w:rFonts w:ascii="Calibri" w:eastAsia="Times New Roman" w:hAnsi="Calibri" w:cs="Times New Roman"/>
      <w:b/>
      <w:bCs/>
      <w:sz w:val="20"/>
      <w:szCs w:val="20"/>
      <w:lang w:val="sk-SK" w:eastAsia="sk-SK"/>
    </w:rPr>
  </w:style>
  <w:style w:type="character" w:customStyle="1" w:styleId="TextbublinyChar">
    <w:name w:val="Text bubliny Char"/>
    <w:basedOn w:val="Predvolenpsmoodseku"/>
    <w:link w:val="Textbubliny"/>
    <w:uiPriority w:val="99"/>
    <w:semiHidden/>
    <w:qFormat/>
    <w:rsid w:val="0072676B"/>
    <w:rPr>
      <w:rFonts w:ascii="Tahoma" w:eastAsia="Times New Roman" w:hAnsi="Tahoma" w:cs="Times New Roman"/>
      <w:sz w:val="16"/>
      <w:szCs w:val="16"/>
      <w:lang w:val="sk-SK" w:eastAsia="sk-SK"/>
    </w:rPr>
  </w:style>
  <w:style w:type="character" w:customStyle="1" w:styleId="PtaChar">
    <w:name w:val="Päta Char"/>
    <w:basedOn w:val="Predvolenpsmoodseku"/>
    <w:link w:val="Pta1"/>
    <w:uiPriority w:val="99"/>
    <w:qFormat/>
    <w:rsid w:val="0072676B"/>
    <w:rPr>
      <w:rFonts w:ascii="Calibri" w:eastAsia="Times New Roman" w:hAnsi="Calibri" w:cs="Times New Roman"/>
      <w:sz w:val="20"/>
      <w:szCs w:val="20"/>
      <w:lang w:val="sk-SK" w:eastAsia="sk-SK"/>
    </w:rPr>
  </w:style>
  <w:style w:type="character" w:styleId="slostrany">
    <w:name w:val="page number"/>
    <w:uiPriority w:val="99"/>
    <w:qFormat/>
    <w:rsid w:val="0072676B"/>
    <w:rPr>
      <w:rFonts w:cs="Times New Roman"/>
    </w:rPr>
  </w:style>
  <w:style w:type="character" w:customStyle="1" w:styleId="HlavikaChar">
    <w:name w:val="Hlavička Char"/>
    <w:basedOn w:val="Predvolenpsmoodseku"/>
    <w:link w:val="Hlavika1"/>
    <w:semiHidden/>
    <w:qFormat/>
    <w:rsid w:val="0072676B"/>
    <w:rPr>
      <w:rFonts w:ascii="Times New Roman" w:eastAsia="Times New Roman" w:hAnsi="Times New Roman" w:cs="Times New Roman"/>
      <w:lang w:val="sk-SK" w:eastAsia="sk-SK"/>
    </w:rPr>
  </w:style>
  <w:style w:type="character" w:customStyle="1" w:styleId="Zdraznenie">
    <w:name w:val="Zdôraznenie"/>
    <w:uiPriority w:val="20"/>
    <w:qFormat/>
    <w:rsid w:val="0072676B"/>
    <w:rPr>
      <w:i/>
      <w:iCs/>
    </w:rPr>
  </w:style>
  <w:style w:type="character" w:customStyle="1" w:styleId="ListLabel1">
    <w:name w:val="ListLabel 1"/>
    <w:qFormat/>
    <w:rsid w:val="006E05A4"/>
    <w:rPr>
      <w:rFonts w:cs="Times New Roman"/>
    </w:rPr>
  </w:style>
  <w:style w:type="character" w:customStyle="1" w:styleId="ListLabel2">
    <w:name w:val="ListLabel 2"/>
    <w:qFormat/>
    <w:rsid w:val="006E05A4"/>
    <w:rPr>
      <w:rFonts w:cs="Times New Roman"/>
    </w:rPr>
  </w:style>
  <w:style w:type="character" w:customStyle="1" w:styleId="ListLabel3">
    <w:name w:val="ListLabel 3"/>
    <w:qFormat/>
    <w:rsid w:val="006E05A4"/>
    <w:rPr>
      <w:rFonts w:cs="Times New Roman"/>
    </w:rPr>
  </w:style>
  <w:style w:type="character" w:customStyle="1" w:styleId="ListLabel4">
    <w:name w:val="ListLabel 4"/>
    <w:qFormat/>
    <w:rsid w:val="006E05A4"/>
    <w:rPr>
      <w:rFonts w:cs="Times New Roman"/>
    </w:rPr>
  </w:style>
  <w:style w:type="character" w:customStyle="1" w:styleId="ListLabel5">
    <w:name w:val="ListLabel 5"/>
    <w:qFormat/>
    <w:rsid w:val="006E05A4"/>
    <w:rPr>
      <w:rFonts w:cs="Times New Roman"/>
    </w:rPr>
  </w:style>
  <w:style w:type="character" w:customStyle="1" w:styleId="ListLabel6">
    <w:name w:val="ListLabel 6"/>
    <w:qFormat/>
    <w:rsid w:val="006E05A4"/>
    <w:rPr>
      <w:rFonts w:cs="Times New Roman"/>
    </w:rPr>
  </w:style>
  <w:style w:type="character" w:customStyle="1" w:styleId="ListLabel7">
    <w:name w:val="ListLabel 7"/>
    <w:qFormat/>
    <w:rsid w:val="006E05A4"/>
    <w:rPr>
      <w:rFonts w:cs="Times New Roman"/>
    </w:rPr>
  </w:style>
  <w:style w:type="character" w:customStyle="1" w:styleId="ListLabel8">
    <w:name w:val="ListLabel 8"/>
    <w:qFormat/>
    <w:rsid w:val="006E05A4"/>
    <w:rPr>
      <w:rFonts w:cs="Times New Roman"/>
    </w:rPr>
  </w:style>
  <w:style w:type="character" w:customStyle="1" w:styleId="ListLabel9">
    <w:name w:val="ListLabel 9"/>
    <w:qFormat/>
    <w:rsid w:val="006E05A4"/>
    <w:rPr>
      <w:rFonts w:cs="Times New Roman"/>
    </w:rPr>
  </w:style>
  <w:style w:type="character" w:customStyle="1" w:styleId="ListLabel10">
    <w:name w:val="ListLabel 10"/>
    <w:qFormat/>
    <w:rsid w:val="006E05A4"/>
    <w:rPr>
      <w:rFonts w:cs="ArialNarrow-Italic"/>
      <w:i/>
      <w:color w:val="000000"/>
    </w:rPr>
  </w:style>
  <w:style w:type="character" w:customStyle="1" w:styleId="ListLabel11">
    <w:name w:val="ListLabel 11"/>
    <w:qFormat/>
    <w:rsid w:val="006E05A4"/>
    <w:rPr>
      <w:rFonts w:cs="ArialNarrow-Italic"/>
      <w:i w:val="0"/>
      <w:color w:val="000000"/>
    </w:rPr>
  </w:style>
  <w:style w:type="character" w:customStyle="1" w:styleId="ListLabel12">
    <w:name w:val="ListLabel 12"/>
    <w:qFormat/>
    <w:rsid w:val="006E05A4"/>
    <w:rPr>
      <w:rFonts w:cs="ArialNarrow-Italic"/>
      <w:i w:val="0"/>
      <w:color w:val="000000"/>
    </w:rPr>
  </w:style>
  <w:style w:type="character" w:customStyle="1" w:styleId="ListLabel13">
    <w:name w:val="ListLabel 13"/>
    <w:qFormat/>
    <w:rsid w:val="006E05A4"/>
    <w:rPr>
      <w:rFonts w:cs="ArialNarrow-Italic"/>
      <w:i/>
      <w:color w:val="000000"/>
    </w:rPr>
  </w:style>
  <w:style w:type="character" w:customStyle="1" w:styleId="ListLabel14">
    <w:name w:val="ListLabel 14"/>
    <w:qFormat/>
    <w:rsid w:val="006E05A4"/>
    <w:rPr>
      <w:rFonts w:cs="ArialNarrow-Italic"/>
      <w:i/>
      <w:color w:val="000000"/>
    </w:rPr>
  </w:style>
  <w:style w:type="character" w:customStyle="1" w:styleId="ListLabel15">
    <w:name w:val="ListLabel 15"/>
    <w:qFormat/>
    <w:rsid w:val="006E05A4"/>
    <w:rPr>
      <w:rFonts w:cs="ArialNarrow-Italic"/>
      <w:i/>
      <w:color w:val="000000"/>
    </w:rPr>
  </w:style>
  <w:style w:type="character" w:customStyle="1" w:styleId="ListLabel16">
    <w:name w:val="ListLabel 16"/>
    <w:qFormat/>
    <w:rsid w:val="006E05A4"/>
    <w:rPr>
      <w:rFonts w:cs="ArialNarrow-Italic"/>
      <w:i/>
      <w:color w:val="000000"/>
    </w:rPr>
  </w:style>
  <w:style w:type="character" w:customStyle="1" w:styleId="ListLabel17">
    <w:name w:val="ListLabel 17"/>
    <w:qFormat/>
    <w:rsid w:val="006E05A4"/>
    <w:rPr>
      <w:rFonts w:cs="ArialNarrow-Italic"/>
      <w:i/>
      <w:color w:val="000000"/>
    </w:rPr>
  </w:style>
  <w:style w:type="character" w:customStyle="1" w:styleId="ListLabel18">
    <w:name w:val="ListLabel 18"/>
    <w:qFormat/>
    <w:rsid w:val="006E05A4"/>
    <w:rPr>
      <w:rFonts w:cs="ArialNarrow-Italic"/>
      <w:i/>
      <w:color w:val="000000"/>
    </w:rPr>
  </w:style>
  <w:style w:type="character" w:customStyle="1" w:styleId="ListLabel19">
    <w:name w:val="ListLabel 19"/>
    <w:qFormat/>
    <w:rsid w:val="006E05A4"/>
    <w:rPr>
      <w:rFonts w:cs="Times New Roman"/>
      <w:b/>
      <w:i w:val="0"/>
      <w:sz w:val="24"/>
    </w:rPr>
  </w:style>
  <w:style w:type="character" w:customStyle="1" w:styleId="ListLabel20">
    <w:name w:val="ListLabel 20"/>
    <w:qFormat/>
    <w:rsid w:val="006E05A4"/>
    <w:rPr>
      <w:rFonts w:cs="Times New Roman"/>
      <w:b w:val="0"/>
      <w:i w:val="0"/>
      <w:sz w:val="22"/>
      <w:szCs w:val="22"/>
    </w:rPr>
  </w:style>
  <w:style w:type="character" w:customStyle="1" w:styleId="ListLabel21">
    <w:name w:val="ListLabel 21"/>
    <w:qFormat/>
    <w:rsid w:val="006E05A4"/>
    <w:rPr>
      <w:rFonts w:cs="Times New Roman"/>
    </w:rPr>
  </w:style>
  <w:style w:type="character" w:customStyle="1" w:styleId="ListLabel22">
    <w:name w:val="ListLabel 22"/>
    <w:qFormat/>
    <w:rsid w:val="006E05A4"/>
    <w:rPr>
      <w:rFonts w:cs="Times New Roman"/>
    </w:rPr>
  </w:style>
  <w:style w:type="character" w:customStyle="1" w:styleId="ListLabel23">
    <w:name w:val="ListLabel 23"/>
    <w:qFormat/>
    <w:rsid w:val="006E05A4"/>
    <w:rPr>
      <w:rFonts w:cs="Times New Roman"/>
    </w:rPr>
  </w:style>
  <w:style w:type="character" w:customStyle="1" w:styleId="ListLabel24">
    <w:name w:val="ListLabel 24"/>
    <w:qFormat/>
    <w:rsid w:val="006E05A4"/>
    <w:rPr>
      <w:rFonts w:cs="Times New Roman"/>
    </w:rPr>
  </w:style>
  <w:style w:type="character" w:customStyle="1" w:styleId="ListLabel25">
    <w:name w:val="ListLabel 25"/>
    <w:qFormat/>
    <w:rsid w:val="006E05A4"/>
    <w:rPr>
      <w:rFonts w:cs="Times New Roman"/>
    </w:rPr>
  </w:style>
  <w:style w:type="character" w:customStyle="1" w:styleId="ListLabel26">
    <w:name w:val="ListLabel 26"/>
    <w:qFormat/>
    <w:rsid w:val="006E05A4"/>
    <w:rPr>
      <w:rFonts w:cs="Times New Roman"/>
    </w:rPr>
  </w:style>
  <w:style w:type="character" w:customStyle="1" w:styleId="ListLabel27">
    <w:name w:val="ListLabel 27"/>
    <w:qFormat/>
    <w:rsid w:val="006E05A4"/>
    <w:rPr>
      <w:rFonts w:cs="Times New Roman"/>
    </w:rPr>
  </w:style>
  <w:style w:type="character" w:customStyle="1" w:styleId="ListLabel28">
    <w:name w:val="ListLabel 28"/>
    <w:qFormat/>
    <w:rsid w:val="006E05A4"/>
    <w:rPr>
      <w:rFonts w:cs="Times New Roman"/>
      <w:b/>
    </w:rPr>
  </w:style>
  <w:style w:type="character" w:customStyle="1" w:styleId="ListLabel29">
    <w:name w:val="ListLabel 29"/>
    <w:qFormat/>
    <w:rsid w:val="006E05A4"/>
    <w:rPr>
      <w:rFonts w:cs="Times New Roman"/>
      <w:b/>
      <w:i w:val="0"/>
    </w:rPr>
  </w:style>
  <w:style w:type="character" w:customStyle="1" w:styleId="ListLabel30">
    <w:name w:val="ListLabel 30"/>
    <w:qFormat/>
    <w:rsid w:val="006E05A4"/>
    <w:rPr>
      <w:rFonts w:cs="Times New Roman"/>
      <w:b w:val="0"/>
    </w:rPr>
  </w:style>
  <w:style w:type="character" w:customStyle="1" w:styleId="ListLabel31">
    <w:name w:val="ListLabel 31"/>
    <w:qFormat/>
    <w:rsid w:val="006E05A4"/>
    <w:rPr>
      <w:rFonts w:cs="Times New Roman"/>
      <w:b w:val="0"/>
    </w:rPr>
  </w:style>
  <w:style w:type="character" w:customStyle="1" w:styleId="ListLabel32">
    <w:name w:val="ListLabel 32"/>
    <w:qFormat/>
    <w:rsid w:val="006E05A4"/>
    <w:rPr>
      <w:rFonts w:cs="Times New Roman"/>
    </w:rPr>
  </w:style>
  <w:style w:type="character" w:customStyle="1" w:styleId="ListLabel33">
    <w:name w:val="ListLabel 33"/>
    <w:qFormat/>
    <w:rsid w:val="006E05A4"/>
    <w:rPr>
      <w:rFonts w:cs="Times New Roman"/>
    </w:rPr>
  </w:style>
  <w:style w:type="character" w:customStyle="1" w:styleId="ListLabel34">
    <w:name w:val="ListLabel 34"/>
    <w:qFormat/>
    <w:rsid w:val="006E05A4"/>
    <w:rPr>
      <w:rFonts w:cs="Times New Roman"/>
    </w:rPr>
  </w:style>
  <w:style w:type="character" w:customStyle="1" w:styleId="ListLabel35">
    <w:name w:val="ListLabel 35"/>
    <w:qFormat/>
    <w:rsid w:val="006E05A4"/>
    <w:rPr>
      <w:rFonts w:cs="Times New Roman"/>
    </w:rPr>
  </w:style>
  <w:style w:type="character" w:customStyle="1" w:styleId="ListLabel36">
    <w:name w:val="ListLabel 36"/>
    <w:qFormat/>
    <w:rsid w:val="006E05A4"/>
    <w:rPr>
      <w:rFonts w:cs="Times New Roman"/>
    </w:rPr>
  </w:style>
  <w:style w:type="character" w:customStyle="1" w:styleId="ListLabel37">
    <w:name w:val="ListLabel 37"/>
    <w:qFormat/>
    <w:rsid w:val="006E05A4"/>
    <w:rPr>
      <w:rFonts w:cs="Times New Roman"/>
      <w:b/>
    </w:rPr>
  </w:style>
  <w:style w:type="character" w:customStyle="1" w:styleId="ListLabel38">
    <w:name w:val="ListLabel 38"/>
    <w:qFormat/>
    <w:rsid w:val="006E05A4"/>
    <w:rPr>
      <w:rFonts w:cs="Times New Roman"/>
      <w:b/>
      <w:i w:val="0"/>
      <w:color w:val="auto"/>
    </w:rPr>
  </w:style>
  <w:style w:type="character" w:customStyle="1" w:styleId="ListLabel39">
    <w:name w:val="ListLabel 39"/>
    <w:qFormat/>
    <w:rsid w:val="006E05A4"/>
    <w:rPr>
      <w:rFonts w:cs="Times New Roman"/>
      <w:b w:val="0"/>
    </w:rPr>
  </w:style>
  <w:style w:type="character" w:customStyle="1" w:styleId="ListLabel40">
    <w:name w:val="ListLabel 40"/>
    <w:qFormat/>
    <w:rsid w:val="006E05A4"/>
    <w:rPr>
      <w:rFonts w:cs="Times New Roman"/>
      <w:b w:val="0"/>
    </w:rPr>
  </w:style>
  <w:style w:type="character" w:customStyle="1" w:styleId="ListLabel41">
    <w:name w:val="ListLabel 41"/>
    <w:qFormat/>
    <w:rsid w:val="006E05A4"/>
    <w:rPr>
      <w:rFonts w:cs="Times New Roman"/>
    </w:rPr>
  </w:style>
  <w:style w:type="character" w:customStyle="1" w:styleId="ListLabel42">
    <w:name w:val="ListLabel 42"/>
    <w:qFormat/>
    <w:rsid w:val="006E05A4"/>
    <w:rPr>
      <w:rFonts w:cs="Times New Roman"/>
    </w:rPr>
  </w:style>
  <w:style w:type="character" w:customStyle="1" w:styleId="ListLabel43">
    <w:name w:val="ListLabel 43"/>
    <w:qFormat/>
    <w:rsid w:val="006E05A4"/>
    <w:rPr>
      <w:rFonts w:cs="Times New Roman"/>
    </w:rPr>
  </w:style>
  <w:style w:type="character" w:customStyle="1" w:styleId="ListLabel44">
    <w:name w:val="ListLabel 44"/>
    <w:qFormat/>
    <w:rsid w:val="006E05A4"/>
    <w:rPr>
      <w:rFonts w:cs="Times New Roman"/>
    </w:rPr>
  </w:style>
  <w:style w:type="character" w:customStyle="1" w:styleId="ListLabel45">
    <w:name w:val="ListLabel 45"/>
    <w:qFormat/>
    <w:rsid w:val="006E05A4"/>
    <w:rPr>
      <w:rFonts w:cs="Times New Roman"/>
    </w:rPr>
  </w:style>
  <w:style w:type="character" w:customStyle="1" w:styleId="ListLabel46">
    <w:name w:val="ListLabel 46"/>
    <w:qFormat/>
    <w:rsid w:val="006E05A4"/>
    <w:rPr>
      <w:rFonts w:cs="Times New Roman"/>
      <w:b/>
    </w:rPr>
  </w:style>
  <w:style w:type="character" w:customStyle="1" w:styleId="ListLabel47">
    <w:name w:val="ListLabel 47"/>
    <w:qFormat/>
    <w:rsid w:val="006E05A4"/>
    <w:rPr>
      <w:rFonts w:cs="Times New Roman"/>
      <w:b/>
      <w:i w:val="0"/>
      <w:color w:val="auto"/>
    </w:rPr>
  </w:style>
  <w:style w:type="character" w:customStyle="1" w:styleId="ListLabel48">
    <w:name w:val="ListLabel 48"/>
    <w:qFormat/>
    <w:rsid w:val="006E05A4"/>
    <w:rPr>
      <w:rFonts w:cs="Times New Roman"/>
      <w:b w:val="0"/>
    </w:rPr>
  </w:style>
  <w:style w:type="character" w:customStyle="1" w:styleId="ListLabel49">
    <w:name w:val="ListLabel 49"/>
    <w:qFormat/>
    <w:rsid w:val="006E05A4"/>
    <w:rPr>
      <w:rFonts w:cs="Times New Roman"/>
      <w:b w:val="0"/>
    </w:rPr>
  </w:style>
  <w:style w:type="character" w:customStyle="1" w:styleId="ListLabel50">
    <w:name w:val="ListLabel 50"/>
    <w:qFormat/>
    <w:rsid w:val="006E05A4"/>
    <w:rPr>
      <w:rFonts w:cs="Times New Roman"/>
    </w:rPr>
  </w:style>
  <w:style w:type="character" w:customStyle="1" w:styleId="ListLabel51">
    <w:name w:val="ListLabel 51"/>
    <w:qFormat/>
    <w:rsid w:val="006E05A4"/>
    <w:rPr>
      <w:rFonts w:cs="Times New Roman"/>
    </w:rPr>
  </w:style>
  <w:style w:type="character" w:customStyle="1" w:styleId="ListLabel52">
    <w:name w:val="ListLabel 52"/>
    <w:qFormat/>
    <w:rsid w:val="006E05A4"/>
    <w:rPr>
      <w:rFonts w:cs="Times New Roman"/>
    </w:rPr>
  </w:style>
  <w:style w:type="character" w:customStyle="1" w:styleId="ListLabel53">
    <w:name w:val="ListLabel 53"/>
    <w:qFormat/>
    <w:rsid w:val="006E05A4"/>
    <w:rPr>
      <w:rFonts w:cs="Times New Roman"/>
    </w:rPr>
  </w:style>
  <w:style w:type="character" w:customStyle="1" w:styleId="ListLabel54">
    <w:name w:val="ListLabel 54"/>
    <w:qFormat/>
    <w:rsid w:val="006E05A4"/>
    <w:rPr>
      <w:rFonts w:cs="Times New Roman"/>
    </w:rPr>
  </w:style>
  <w:style w:type="character" w:customStyle="1" w:styleId="ListLabel55">
    <w:name w:val="ListLabel 55"/>
    <w:qFormat/>
    <w:rsid w:val="006E05A4"/>
    <w:rPr>
      <w:b/>
    </w:rPr>
  </w:style>
  <w:style w:type="character" w:customStyle="1" w:styleId="ListLabel56">
    <w:name w:val="ListLabel 56"/>
    <w:qFormat/>
    <w:rsid w:val="006E05A4"/>
    <w:rPr>
      <w:rFonts w:ascii="Times New Roman" w:eastAsia="Times New Roman" w:hAnsi="Times New Roman" w:cs="Times New Roman"/>
      <w:sz w:val="24"/>
    </w:rPr>
  </w:style>
  <w:style w:type="character" w:customStyle="1" w:styleId="ListLabel57">
    <w:name w:val="ListLabel 57"/>
    <w:qFormat/>
    <w:rsid w:val="006E05A4"/>
    <w:rPr>
      <w:rFonts w:cs="Courier New"/>
    </w:rPr>
  </w:style>
  <w:style w:type="character" w:customStyle="1" w:styleId="ListLabel58">
    <w:name w:val="ListLabel 58"/>
    <w:qFormat/>
    <w:rsid w:val="006E05A4"/>
    <w:rPr>
      <w:rFonts w:cs="Courier New"/>
    </w:rPr>
  </w:style>
  <w:style w:type="character" w:customStyle="1" w:styleId="ListLabel59">
    <w:name w:val="ListLabel 59"/>
    <w:qFormat/>
    <w:rsid w:val="006E05A4"/>
    <w:rPr>
      <w:rFonts w:cs="Courier New"/>
    </w:rPr>
  </w:style>
  <w:style w:type="character" w:customStyle="1" w:styleId="ListLabel60">
    <w:name w:val="ListLabel 60"/>
    <w:qFormat/>
    <w:rsid w:val="006E05A4"/>
    <w:rPr>
      <w:rFonts w:cs="Times New Roman"/>
    </w:rPr>
  </w:style>
  <w:style w:type="character" w:customStyle="1" w:styleId="ListLabel61">
    <w:name w:val="ListLabel 61"/>
    <w:qFormat/>
    <w:rsid w:val="006E05A4"/>
    <w:rPr>
      <w:rFonts w:cs="Times New Roman"/>
    </w:rPr>
  </w:style>
  <w:style w:type="character" w:customStyle="1" w:styleId="ListLabel62">
    <w:name w:val="ListLabel 62"/>
    <w:qFormat/>
    <w:rsid w:val="006E05A4"/>
    <w:rPr>
      <w:rFonts w:cs="Times New Roman"/>
    </w:rPr>
  </w:style>
  <w:style w:type="character" w:customStyle="1" w:styleId="ListLabel63">
    <w:name w:val="ListLabel 63"/>
    <w:qFormat/>
    <w:rsid w:val="006E05A4"/>
    <w:rPr>
      <w:rFonts w:cs="Times New Roman"/>
    </w:rPr>
  </w:style>
  <w:style w:type="character" w:customStyle="1" w:styleId="ListLabel64">
    <w:name w:val="ListLabel 64"/>
    <w:qFormat/>
    <w:rsid w:val="006E05A4"/>
    <w:rPr>
      <w:rFonts w:cs="Times New Roman"/>
    </w:rPr>
  </w:style>
  <w:style w:type="character" w:customStyle="1" w:styleId="ListLabel65">
    <w:name w:val="ListLabel 65"/>
    <w:qFormat/>
    <w:rsid w:val="006E05A4"/>
    <w:rPr>
      <w:rFonts w:cs="Times New Roman"/>
    </w:rPr>
  </w:style>
  <w:style w:type="character" w:customStyle="1" w:styleId="ListLabel66">
    <w:name w:val="ListLabel 66"/>
    <w:qFormat/>
    <w:rsid w:val="006E05A4"/>
    <w:rPr>
      <w:rFonts w:cs="Times New Roman"/>
    </w:rPr>
  </w:style>
  <w:style w:type="character" w:customStyle="1" w:styleId="ListLabel67">
    <w:name w:val="ListLabel 67"/>
    <w:qFormat/>
    <w:rsid w:val="006E05A4"/>
    <w:rPr>
      <w:rFonts w:cs="Times New Roman"/>
    </w:rPr>
  </w:style>
  <w:style w:type="character" w:customStyle="1" w:styleId="ListLabel68">
    <w:name w:val="ListLabel 68"/>
    <w:qFormat/>
    <w:rsid w:val="006E05A4"/>
    <w:rPr>
      <w:rFonts w:cs="Times New Roman"/>
    </w:rPr>
  </w:style>
  <w:style w:type="character" w:customStyle="1" w:styleId="ListLabel69">
    <w:name w:val="ListLabel 69"/>
    <w:qFormat/>
    <w:rsid w:val="006E05A4"/>
    <w:rPr>
      <w:b/>
    </w:rPr>
  </w:style>
  <w:style w:type="character" w:customStyle="1" w:styleId="ListLabel70">
    <w:name w:val="ListLabel 70"/>
    <w:qFormat/>
    <w:rsid w:val="006E05A4"/>
    <w:rPr>
      <w:b/>
    </w:rPr>
  </w:style>
  <w:style w:type="character" w:customStyle="1" w:styleId="ListLabel71">
    <w:name w:val="ListLabel 71"/>
    <w:qFormat/>
    <w:rsid w:val="006E05A4"/>
    <w:rPr>
      <w:b/>
    </w:rPr>
  </w:style>
  <w:style w:type="character" w:customStyle="1" w:styleId="ListLabel72">
    <w:name w:val="ListLabel 72"/>
    <w:qFormat/>
    <w:rsid w:val="006E05A4"/>
    <w:rPr>
      <w:b/>
    </w:rPr>
  </w:style>
  <w:style w:type="character" w:customStyle="1" w:styleId="ListLabel73">
    <w:name w:val="ListLabel 73"/>
    <w:qFormat/>
    <w:rsid w:val="006E05A4"/>
    <w:rPr>
      <w:b/>
    </w:rPr>
  </w:style>
  <w:style w:type="character" w:customStyle="1" w:styleId="ListLabel74">
    <w:name w:val="ListLabel 74"/>
    <w:qFormat/>
    <w:rsid w:val="006E05A4"/>
    <w:rPr>
      <w:b/>
    </w:rPr>
  </w:style>
  <w:style w:type="character" w:customStyle="1" w:styleId="ListLabel75">
    <w:name w:val="ListLabel 75"/>
    <w:qFormat/>
    <w:rsid w:val="006E05A4"/>
    <w:rPr>
      <w:b/>
    </w:rPr>
  </w:style>
  <w:style w:type="character" w:customStyle="1" w:styleId="ListLabel76">
    <w:name w:val="ListLabel 76"/>
    <w:qFormat/>
    <w:rsid w:val="006E05A4"/>
    <w:rPr>
      <w:b/>
    </w:rPr>
  </w:style>
  <w:style w:type="character" w:customStyle="1" w:styleId="ListLabel77">
    <w:name w:val="ListLabel 77"/>
    <w:qFormat/>
    <w:rsid w:val="006E05A4"/>
    <w:rPr>
      <w:b/>
    </w:rPr>
  </w:style>
  <w:style w:type="character" w:customStyle="1" w:styleId="ListLabel78">
    <w:name w:val="ListLabel 78"/>
    <w:qFormat/>
    <w:rsid w:val="006E05A4"/>
    <w:rPr>
      <w:rFonts w:cs="Times New Roman"/>
    </w:rPr>
  </w:style>
  <w:style w:type="character" w:customStyle="1" w:styleId="ListLabel79">
    <w:name w:val="ListLabel 79"/>
    <w:qFormat/>
    <w:rsid w:val="006E05A4"/>
    <w:rPr>
      <w:rFonts w:cs="Times New Roman"/>
    </w:rPr>
  </w:style>
  <w:style w:type="character" w:customStyle="1" w:styleId="ListLabel80">
    <w:name w:val="ListLabel 80"/>
    <w:qFormat/>
    <w:rsid w:val="006E05A4"/>
    <w:rPr>
      <w:rFonts w:cs="Times New Roman"/>
      <w:sz w:val="22"/>
      <w:szCs w:val="22"/>
    </w:rPr>
  </w:style>
  <w:style w:type="character" w:customStyle="1" w:styleId="ListLabel81">
    <w:name w:val="ListLabel 81"/>
    <w:qFormat/>
    <w:rsid w:val="006E05A4"/>
    <w:rPr>
      <w:rFonts w:cs="Times New Roman"/>
    </w:rPr>
  </w:style>
  <w:style w:type="character" w:customStyle="1" w:styleId="ListLabel82">
    <w:name w:val="ListLabel 82"/>
    <w:qFormat/>
    <w:rsid w:val="006E05A4"/>
    <w:rPr>
      <w:rFonts w:cs="Times New Roman"/>
    </w:rPr>
  </w:style>
  <w:style w:type="character" w:customStyle="1" w:styleId="ListLabel83">
    <w:name w:val="ListLabel 83"/>
    <w:qFormat/>
    <w:rsid w:val="006E05A4"/>
    <w:rPr>
      <w:rFonts w:cs="Times New Roman"/>
    </w:rPr>
  </w:style>
  <w:style w:type="character" w:customStyle="1" w:styleId="ListLabel84">
    <w:name w:val="ListLabel 84"/>
    <w:qFormat/>
    <w:rsid w:val="006E05A4"/>
    <w:rPr>
      <w:rFonts w:cs="Times New Roman"/>
    </w:rPr>
  </w:style>
  <w:style w:type="character" w:customStyle="1" w:styleId="ListLabel85">
    <w:name w:val="ListLabel 85"/>
    <w:qFormat/>
    <w:rsid w:val="006E05A4"/>
    <w:rPr>
      <w:rFonts w:cs="Times New Roman"/>
    </w:rPr>
  </w:style>
  <w:style w:type="character" w:customStyle="1" w:styleId="ListLabel86">
    <w:name w:val="ListLabel 86"/>
    <w:qFormat/>
    <w:rsid w:val="006E05A4"/>
    <w:rPr>
      <w:rFonts w:cs="Times New Roman"/>
    </w:rPr>
  </w:style>
  <w:style w:type="character" w:customStyle="1" w:styleId="ListLabel87">
    <w:name w:val="ListLabel 87"/>
    <w:qFormat/>
    <w:rsid w:val="006E05A4"/>
    <w:rPr>
      <w:rFonts w:cs="Times New Roman"/>
    </w:rPr>
  </w:style>
  <w:style w:type="character" w:customStyle="1" w:styleId="ListLabel88">
    <w:name w:val="ListLabel 88"/>
    <w:qFormat/>
    <w:rsid w:val="006E05A4"/>
    <w:rPr>
      <w:rFonts w:cs="Times New Roman"/>
    </w:rPr>
  </w:style>
  <w:style w:type="character" w:customStyle="1" w:styleId="ListLabel89">
    <w:name w:val="ListLabel 89"/>
    <w:qFormat/>
    <w:rsid w:val="006E05A4"/>
    <w:rPr>
      <w:rFonts w:ascii="Times New Roman" w:hAnsi="Times New Roman"/>
      <w:b/>
      <w:sz w:val="24"/>
    </w:rPr>
  </w:style>
  <w:style w:type="character" w:customStyle="1" w:styleId="ListLabel90">
    <w:name w:val="ListLabel 90"/>
    <w:qFormat/>
    <w:rsid w:val="006E05A4"/>
    <w:rPr>
      <w:sz w:val="20"/>
    </w:rPr>
  </w:style>
  <w:style w:type="character" w:customStyle="1" w:styleId="ListLabel91">
    <w:name w:val="ListLabel 91"/>
    <w:qFormat/>
    <w:rsid w:val="006E05A4"/>
    <w:rPr>
      <w:sz w:val="20"/>
    </w:rPr>
  </w:style>
  <w:style w:type="character" w:customStyle="1" w:styleId="ListLabel92">
    <w:name w:val="ListLabel 92"/>
    <w:qFormat/>
    <w:rsid w:val="006E05A4"/>
    <w:rPr>
      <w:sz w:val="20"/>
    </w:rPr>
  </w:style>
  <w:style w:type="character" w:customStyle="1" w:styleId="ListLabel93">
    <w:name w:val="ListLabel 93"/>
    <w:qFormat/>
    <w:rsid w:val="006E05A4"/>
    <w:rPr>
      <w:sz w:val="20"/>
    </w:rPr>
  </w:style>
  <w:style w:type="character" w:customStyle="1" w:styleId="ListLabel94">
    <w:name w:val="ListLabel 94"/>
    <w:qFormat/>
    <w:rsid w:val="006E05A4"/>
    <w:rPr>
      <w:sz w:val="20"/>
    </w:rPr>
  </w:style>
  <w:style w:type="character" w:customStyle="1" w:styleId="ListLabel95">
    <w:name w:val="ListLabel 95"/>
    <w:qFormat/>
    <w:rsid w:val="006E05A4"/>
    <w:rPr>
      <w:sz w:val="20"/>
    </w:rPr>
  </w:style>
  <w:style w:type="character" w:customStyle="1" w:styleId="ListLabel96">
    <w:name w:val="ListLabel 96"/>
    <w:qFormat/>
    <w:rsid w:val="006E05A4"/>
    <w:rPr>
      <w:sz w:val="20"/>
    </w:rPr>
  </w:style>
  <w:style w:type="character" w:customStyle="1" w:styleId="ListLabel97">
    <w:name w:val="ListLabel 97"/>
    <w:qFormat/>
    <w:rsid w:val="006E05A4"/>
    <w:rPr>
      <w:sz w:val="20"/>
    </w:rPr>
  </w:style>
  <w:style w:type="character" w:customStyle="1" w:styleId="ListLabel98">
    <w:name w:val="ListLabel 98"/>
    <w:qFormat/>
    <w:rsid w:val="006E05A4"/>
    <w:rPr>
      <w:sz w:val="20"/>
    </w:rPr>
  </w:style>
  <w:style w:type="character" w:customStyle="1" w:styleId="ListLabel99">
    <w:name w:val="ListLabel 99"/>
    <w:qFormat/>
    <w:rsid w:val="006E05A4"/>
    <w:rPr>
      <w:color w:val="000000"/>
    </w:rPr>
  </w:style>
  <w:style w:type="character" w:customStyle="1" w:styleId="ListLabel100">
    <w:name w:val="ListLabel 100"/>
    <w:qFormat/>
    <w:rsid w:val="006E05A4"/>
    <w:rPr>
      <w:color w:val="000000"/>
    </w:rPr>
  </w:style>
  <w:style w:type="character" w:customStyle="1" w:styleId="ListLabel101">
    <w:name w:val="ListLabel 101"/>
    <w:qFormat/>
    <w:rsid w:val="006E05A4"/>
    <w:rPr>
      <w:color w:val="000000"/>
    </w:rPr>
  </w:style>
  <w:style w:type="character" w:customStyle="1" w:styleId="ListLabel102">
    <w:name w:val="ListLabel 102"/>
    <w:qFormat/>
    <w:rsid w:val="006E05A4"/>
    <w:rPr>
      <w:color w:val="000000"/>
    </w:rPr>
  </w:style>
  <w:style w:type="character" w:customStyle="1" w:styleId="ListLabel103">
    <w:name w:val="ListLabel 103"/>
    <w:qFormat/>
    <w:rsid w:val="006E05A4"/>
    <w:rPr>
      <w:color w:val="000000"/>
    </w:rPr>
  </w:style>
  <w:style w:type="character" w:customStyle="1" w:styleId="ListLabel104">
    <w:name w:val="ListLabel 104"/>
    <w:qFormat/>
    <w:rsid w:val="006E05A4"/>
    <w:rPr>
      <w:color w:val="000000"/>
    </w:rPr>
  </w:style>
  <w:style w:type="character" w:customStyle="1" w:styleId="ListLabel105">
    <w:name w:val="ListLabel 105"/>
    <w:qFormat/>
    <w:rsid w:val="006E05A4"/>
    <w:rPr>
      <w:color w:val="000000"/>
    </w:rPr>
  </w:style>
  <w:style w:type="character" w:customStyle="1" w:styleId="ListLabel106">
    <w:name w:val="ListLabel 106"/>
    <w:qFormat/>
    <w:rsid w:val="006E05A4"/>
    <w:rPr>
      <w:color w:val="000000"/>
    </w:rPr>
  </w:style>
  <w:style w:type="character" w:customStyle="1" w:styleId="ListLabel107">
    <w:name w:val="ListLabel 107"/>
    <w:qFormat/>
    <w:rsid w:val="006E05A4"/>
    <w:rPr>
      <w:color w:val="000000"/>
    </w:rPr>
  </w:style>
  <w:style w:type="character" w:customStyle="1" w:styleId="ListLabel108">
    <w:name w:val="ListLabel 108"/>
    <w:qFormat/>
    <w:rsid w:val="006E05A4"/>
    <w:rPr>
      <w:b/>
    </w:rPr>
  </w:style>
  <w:style w:type="character" w:customStyle="1" w:styleId="ListLabel109">
    <w:name w:val="ListLabel 109"/>
    <w:qFormat/>
    <w:rsid w:val="006E05A4"/>
    <w:rPr>
      <w:b/>
    </w:rPr>
  </w:style>
  <w:style w:type="character" w:customStyle="1" w:styleId="ListLabel110">
    <w:name w:val="ListLabel 110"/>
    <w:qFormat/>
    <w:rsid w:val="006E05A4"/>
    <w:rPr>
      <w:rFonts w:ascii="Times New Roman" w:hAnsi="Times New Roman"/>
      <w:b/>
      <w:sz w:val="24"/>
    </w:rPr>
  </w:style>
  <w:style w:type="character" w:customStyle="1" w:styleId="ListLabel111">
    <w:name w:val="ListLabel 111"/>
    <w:qFormat/>
    <w:rsid w:val="006E05A4"/>
    <w:rPr>
      <w:b/>
    </w:rPr>
  </w:style>
  <w:style w:type="character" w:customStyle="1" w:styleId="ListLabel112">
    <w:name w:val="ListLabel 112"/>
    <w:qFormat/>
    <w:rsid w:val="006E05A4"/>
    <w:rPr>
      <w:b/>
    </w:rPr>
  </w:style>
  <w:style w:type="character" w:customStyle="1" w:styleId="ListLabel113">
    <w:name w:val="ListLabel 113"/>
    <w:qFormat/>
    <w:rsid w:val="006E05A4"/>
    <w:rPr>
      <w:b/>
    </w:rPr>
  </w:style>
  <w:style w:type="character" w:customStyle="1" w:styleId="ListLabel114">
    <w:name w:val="ListLabel 114"/>
    <w:qFormat/>
    <w:rsid w:val="006E05A4"/>
    <w:rPr>
      <w:b/>
    </w:rPr>
  </w:style>
  <w:style w:type="character" w:customStyle="1" w:styleId="ListLabel115">
    <w:name w:val="ListLabel 115"/>
    <w:qFormat/>
    <w:rsid w:val="006E05A4"/>
    <w:rPr>
      <w:b/>
    </w:rPr>
  </w:style>
  <w:style w:type="character" w:customStyle="1" w:styleId="ListLabel116">
    <w:name w:val="ListLabel 116"/>
    <w:qFormat/>
    <w:rsid w:val="006E05A4"/>
    <w:rPr>
      <w:b/>
    </w:rPr>
  </w:style>
  <w:style w:type="character" w:customStyle="1" w:styleId="ListLabel117">
    <w:name w:val="ListLabel 117"/>
    <w:qFormat/>
    <w:rsid w:val="006E05A4"/>
    <w:rPr>
      <w:b/>
    </w:rPr>
  </w:style>
  <w:style w:type="character" w:customStyle="1" w:styleId="ListLabel118">
    <w:name w:val="ListLabel 118"/>
    <w:qFormat/>
    <w:rsid w:val="006E05A4"/>
    <w:rPr>
      <w:b/>
    </w:rPr>
  </w:style>
  <w:style w:type="character" w:customStyle="1" w:styleId="ListLabel119">
    <w:name w:val="ListLabel 119"/>
    <w:qFormat/>
    <w:rsid w:val="006E05A4"/>
    <w:rPr>
      <w:rFonts w:ascii="Times New Roman" w:eastAsia="Times New Roman" w:hAnsi="Times New Roman" w:cs="Times New Roman"/>
      <w:sz w:val="24"/>
    </w:rPr>
  </w:style>
  <w:style w:type="character" w:customStyle="1" w:styleId="ListLabel120">
    <w:name w:val="ListLabel 120"/>
    <w:qFormat/>
    <w:rsid w:val="006E05A4"/>
    <w:rPr>
      <w:rFonts w:cs="Courier New"/>
    </w:rPr>
  </w:style>
  <w:style w:type="character" w:customStyle="1" w:styleId="ListLabel121">
    <w:name w:val="ListLabel 121"/>
    <w:qFormat/>
    <w:rsid w:val="006E05A4"/>
    <w:rPr>
      <w:rFonts w:cs="Courier New"/>
    </w:rPr>
  </w:style>
  <w:style w:type="character" w:customStyle="1" w:styleId="ListLabel122">
    <w:name w:val="ListLabel 122"/>
    <w:qFormat/>
    <w:rsid w:val="006E05A4"/>
    <w:rPr>
      <w:rFonts w:cs="Courier New"/>
    </w:rPr>
  </w:style>
  <w:style w:type="paragraph" w:customStyle="1" w:styleId="Nadpis">
    <w:name w:val="Nadpis"/>
    <w:basedOn w:val="Normlny"/>
    <w:next w:val="Zkladntext"/>
    <w:qFormat/>
    <w:rsid w:val="006E05A4"/>
    <w:pPr>
      <w:keepNext/>
      <w:spacing w:before="240" w:after="120"/>
    </w:pPr>
    <w:rPr>
      <w:rFonts w:ascii="Liberation Sans" w:eastAsia="Microsoft YaHei" w:hAnsi="Liberation Sans" w:cs="Lucida Sans"/>
      <w:sz w:val="28"/>
      <w:szCs w:val="28"/>
    </w:rPr>
  </w:style>
  <w:style w:type="paragraph" w:styleId="Zkladntext">
    <w:name w:val="Body Text"/>
    <w:basedOn w:val="Normlny"/>
    <w:rsid w:val="006E05A4"/>
    <w:pPr>
      <w:spacing w:after="140"/>
    </w:pPr>
  </w:style>
  <w:style w:type="paragraph" w:styleId="Zoznam">
    <w:name w:val="List"/>
    <w:basedOn w:val="Zkladntext"/>
    <w:rsid w:val="006E05A4"/>
    <w:rPr>
      <w:rFonts w:cs="Lucida Sans"/>
    </w:rPr>
  </w:style>
  <w:style w:type="paragraph" w:customStyle="1" w:styleId="Popis1">
    <w:name w:val="Popis1"/>
    <w:basedOn w:val="Normlny"/>
    <w:qFormat/>
    <w:rsid w:val="006E05A4"/>
    <w:pPr>
      <w:suppressLineNumbers/>
      <w:spacing w:before="120" w:after="120"/>
    </w:pPr>
    <w:rPr>
      <w:rFonts w:cs="Lucida Sans"/>
      <w:i/>
      <w:iCs/>
      <w:sz w:val="24"/>
      <w:szCs w:val="24"/>
    </w:rPr>
  </w:style>
  <w:style w:type="paragraph" w:customStyle="1" w:styleId="Index">
    <w:name w:val="Index"/>
    <w:basedOn w:val="Normlny"/>
    <w:qFormat/>
    <w:rsid w:val="006E05A4"/>
    <w:pPr>
      <w:suppressLineNumbers/>
    </w:pPr>
    <w:rPr>
      <w:rFonts w:cs="Lucida Sans"/>
    </w:rPr>
  </w:style>
  <w:style w:type="paragraph" w:styleId="Zkladntext2">
    <w:name w:val="Body Text 2"/>
    <w:basedOn w:val="Normlny"/>
    <w:link w:val="Zkladntext2Char"/>
    <w:uiPriority w:val="99"/>
    <w:semiHidden/>
    <w:qFormat/>
    <w:rsid w:val="0072676B"/>
    <w:pPr>
      <w:spacing w:after="120" w:line="480" w:lineRule="auto"/>
    </w:pPr>
    <w:rPr>
      <w:sz w:val="20"/>
      <w:szCs w:val="20"/>
    </w:rPr>
  </w:style>
  <w:style w:type="paragraph" w:customStyle="1" w:styleId="ClanekC">
    <w:name w:val="ClanekC"/>
    <w:uiPriority w:val="99"/>
    <w:qFormat/>
    <w:rsid w:val="0072676B"/>
    <w:pPr>
      <w:keepNext/>
      <w:tabs>
        <w:tab w:val="left" w:pos="72"/>
        <w:tab w:val="left" w:pos="2664"/>
        <w:tab w:val="left" w:pos="3528"/>
        <w:tab w:val="left" w:pos="4392"/>
        <w:tab w:val="left" w:pos="5256"/>
        <w:tab w:val="left" w:pos="6120"/>
        <w:tab w:val="left" w:pos="6984"/>
        <w:tab w:val="left" w:pos="7848"/>
      </w:tabs>
      <w:spacing w:before="360" w:after="240"/>
      <w:jc w:val="both"/>
    </w:pPr>
    <w:rPr>
      <w:rFonts w:ascii="Arial" w:eastAsia="Times New Roman" w:hAnsi="Arial" w:cs="Times New Roman"/>
      <w:b/>
      <w:spacing w:val="8"/>
      <w:sz w:val="22"/>
      <w:szCs w:val="20"/>
      <w:lang w:eastAsia="cs-CZ"/>
    </w:rPr>
  </w:style>
  <w:style w:type="paragraph" w:styleId="Textkomentra">
    <w:name w:val="annotation text"/>
    <w:basedOn w:val="Normlny"/>
    <w:link w:val="TextkomentraChar"/>
    <w:uiPriority w:val="99"/>
    <w:semiHidden/>
    <w:qFormat/>
    <w:rsid w:val="0072676B"/>
    <w:pPr>
      <w:spacing w:line="240" w:lineRule="auto"/>
    </w:pPr>
    <w:rPr>
      <w:sz w:val="20"/>
      <w:szCs w:val="20"/>
    </w:rPr>
  </w:style>
  <w:style w:type="paragraph" w:styleId="Predmetkomentra">
    <w:name w:val="annotation subject"/>
    <w:basedOn w:val="Textkomentra"/>
    <w:next w:val="Textkomentra"/>
    <w:link w:val="PredmetkomentraChar"/>
    <w:uiPriority w:val="99"/>
    <w:semiHidden/>
    <w:qFormat/>
    <w:rsid w:val="0072676B"/>
    <w:rPr>
      <w:b/>
      <w:bCs/>
    </w:rPr>
  </w:style>
  <w:style w:type="paragraph" w:styleId="Textbubliny">
    <w:name w:val="Balloon Text"/>
    <w:basedOn w:val="Normlny"/>
    <w:link w:val="TextbublinyChar"/>
    <w:uiPriority w:val="99"/>
    <w:semiHidden/>
    <w:qFormat/>
    <w:rsid w:val="0072676B"/>
    <w:pPr>
      <w:spacing w:after="0" w:line="240" w:lineRule="auto"/>
    </w:pPr>
    <w:rPr>
      <w:rFonts w:ascii="Tahoma" w:hAnsi="Tahoma"/>
      <w:sz w:val="16"/>
      <w:szCs w:val="16"/>
    </w:rPr>
  </w:style>
  <w:style w:type="paragraph" w:customStyle="1" w:styleId="Pta1">
    <w:name w:val="Päta1"/>
    <w:basedOn w:val="Normlny"/>
    <w:link w:val="PtaChar"/>
    <w:uiPriority w:val="99"/>
    <w:rsid w:val="0072676B"/>
    <w:pPr>
      <w:tabs>
        <w:tab w:val="center" w:pos="4536"/>
        <w:tab w:val="right" w:pos="9072"/>
      </w:tabs>
    </w:pPr>
    <w:rPr>
      <w:sz w:val="20"/>
      <w:szCs w:val="20"/>
    </w:rPr>
  </w:style>
  <w:style w:type="paragraph" w:styleId="Odsekzoznamu">
    <w:name w:val="List Paragraph"/>
    <w:basedOn w:val="Normlny"/>
    <w:uiPriority w:val="34"/>
    <w:qFormat/>
    <w:rsid w:val="0072676B"/>
    <w:pPr>
      <w:ind w:left="720"/>
      <w:contextualSpacing/>
    </w:pPr>
  </w:style>
  <w:style w:type="paragraph" w:styleId="Zoznamsodrkami2">
    <w:name w:val="List Bullet 2"/>
    <w:basedOn w:val="Normlny"/>
    <w:uiPriority w:val="99"/>
    <w:qFormat/>
    <w:rsid w:val="0072676B"/>
    <w:pPr>
      <w:tabs>
        <w:tab w:val="left" w:pos="0"/>
        <w:tab w:val="left" w:pos="643"/>
      </w:tabs>
      <w:ind w:left="643"/>
    </w:pPr>
  </w:style>
  <w:style w:type="paragraph" w:customStyle="1" w:styleId="Hlavika1">
    <w:name w:val="Hlavička1"/>
    <w:basedOn w:val="Normlny"/>
    <w:link w:val="HlavikaChar"/>
    <w:semiHidden/>
    <w:rsid w:val="0072676B"/>
    <w:pPr>
      <w:tabs>
        <w:tab w:val="center" w:pos="4536"/>
        <w:tab w:val="right" w:pos="9072"/>
      </w:tabs>
      <w:spacing w:after="0" w:line="240" w:lineRule="auto"/>
    </w:pPr>
    <w:rPr>
      <w:rFonts w:ascii="Times New Roman" w:hAnsi="Times New Roman"/>
      <w:sz w:val="24"/>
      <w:szCs w:val="24"/>
    </w:rPr>
  </w:style>
  <w:style w:type="paragraph" w:styleId="Bezriadkovania">
    <w:name w:val="No Spacing"/>
    <w:uiPriority w:val="1"/>
    <w:qFormat/>
    <w:rsid w:val="0034612C"/>
    <w:rPr>
      <w:rFonts w:ascii="Calibri" w:eastAsia="Calibri" w:hAnsi="Calibri" w:cs="Times New Roman"/>
      <w:sz w:val="22"/>
      <w:szCs w:val="22"/>
      <w:lang w:val="sk-SK" w:eastAsia="en-US"/>
    </w:rPr>
  </w:style>
  <w:style w:type="paragraph" w:customStyle="1" w:styleId="Obsahrmca">
    <w:name w:val="Obsah rámca"/>
    <w:basedOn w:val="Normlny"/>
    <w:qFormat/>
    <w:rsid w:val="006E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10391</Words>
  <Characters>59229</Characters>
  <Application>Microsoft Office Word</Application>
  <DocSecurity>0</DocSecurity>
  <Lines>493</Lines>
  <Paragraphs>138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dc:creator>
  <cp:lastModifiedBy>Bortakova Karolina</cp:lastModifiedBy>
  <cp:revision>5</cp:revision>
  <cp:lastPrinted>2021-08-30T11:03:00Z</cp:lastPrinted>
  <dcterms:created xsi:type="dcterms:W3CDTF">2021-08-30T10:48:00Z</dcterms:created>
  <dcterms:modified xsi:type="dcterms:W3CDTF">2021-08-30T11:07:00Z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